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7DF7" w:rsidRPr="00F507EA" w:rsidRDefault="00FB1F11" w:rsidP="00B804F4">
      <w:pPr>
        <w:autoSpaceDE w:val="0"/>
        <w:autoSpaceDN w:val="0"/>
        <w:adjustRightInd w:val="0"/>
        <w:spacing w:line="192" w:lineRule="auto"/>
        <w:jc w:val="center"/>
        <w:rPr>
          <w:rFonts w:asciiTheme="minorHAnsi" w:hAnsiTheme="minorHAnsi" w:cstheme="minorHAnsi"/>
          <w:b/>
          <w:i/>
          <w:sz w:val="24"/>
          <w:szCs w:val="24"/>
        </w:rPr>
      </w:pPr>
      <w:r w:rsidRPr="00F507EA">
        <w:rPr>
          <w:rFonts w:asciiTheme="minorHAnsi" w:hAnsiTheme="minorHAnsi" w:cstheme="minorHAnsi"/>
          <w:b/>
          <w:i/>
          <w:color w:val="001D35"/>
          <w:sz w:val="24"/>
          <w:szCs w:val="24"/>
          <w:shd w:val="clear" w:color="auto" w:fill="FFFFFF"/>
        </w:rPr>
        <w:t>"</w:t>
      </w:r>
      <w:r w:rsidR="00614CAB" w:rsidRPr="00F507EA">
        <w:rPr>
          <w:rFonts w:asciiTheme="minorHAnsi" w:hAnsiTheme="minorHAnsi" w:cstheme="minorHAnsi"/>
          <w:b/>
          <w:i/>
          <w:color w:val="001D35"/>
          <w:sz w:val="24"/>
          <w:szCs w:val="24"/>
          <w:shd w:val="clear" w:color="auto" w:fill="FFFFFF"/>
        </w:rPr>
        <w:t>Há diversidade de dons, mas o Espírito é o mesmo</w:t>
      </w:r>
      <w:r w:rsidR="005B4CB9" w:rsidRPr="00F507EA">
        <w:rPr>
          <w:rFonts w:asciiTheme="minorHAnsi" w:hAnsiTheme="minorHAnsi" w:cstheme="minorHAnsi"/>
          <w:b/>
          <w:i/>
          <w:color w:val="001D35"/>
          <w:sz w:val="24"/>
          <w:szCs w:val="24"/>
          <w:shd w:val="clear" w:color="auto" w:fill="FFFFFF"/>
        </w:rPr>
        <w:t>.</w:t>
      </w:r>
      <w:r w:rsidRPr="00F507EA">
        <w:rPr>
          <w:rFonts w:asciiTheme="minorHAnsi" w:hAnsiTheme="minorHAnsi" w:cstheme="minorHAnsi"/>
          <w:b/>
          <w:i/>
          <w:color w:val="001D35"/>
          <w:sz w:val="24"/>
          <w:szCs w:val="24"/>
          <w:shd w:val="clear" w:color="auto" w:fill="FFFFFF"/>
        </w:rPr>
        <w:t>"</w:t>
      </w:r>
      <w:r w:rsidR="00B804F4">
        <w:rPr>
          <w:rFonts w:asciiTheme="minorHAnsi" w:hAnsiTheme="minorHAnsi" w:cstheme="minorHAnsi"/>
          <w:b/>
          <w:i/>
          <w:color w:val="001D35"/>
          <w:sz w:val="24"/>
          <w:szCs w:val="24"/>
          <w:shd w:val="clear" w:color="auto" w:fill="FFFFFF"/>
        </w:rPr>
        <w:t xml:space="preserve"> </w:t>
      </w:r>
      <w:r w:rsidR="00177DF7" w:rsidRPr="00B804F4">
        <w:rPr>
          <w:rFonts w:asciiTheme="minorHAnsi" w:eastAsia="Times New Roman" w:hAnsiTheme="minorHAnsi" w:cstheme="minorHAnsi"/>
          <w:b/>
          <w:i/>
          <w:color w:val="001D35"/>
          <w:sz w:val="20"/>
          <w:szCs w:val="20"/>
        </w:rPr>
        <w:t>(</w:t>
      </w:r>
      <w:r w:rsidR="00614CAB" w:rsidRPr="00B804F4">
        <w:rPr>
          <w:rFonts w:asciiTheme="minorHAnsi" w:eastAsia="Times New Roman" w:hAnsiTheme="minorHAnsi" w:cstheme="minorHAnsi"/>
          <w:b/>
          <w:i/>
          <w:color w:val="001D35"/>
          <w:sz w:val="20"/>
          <w:szCs w:val="20"/>
        </w:rPr>
        <w:t>1 Cor 12, 4</w:t>
      </w:r>
      <w:r w:rsidR="00177DF7" w:rsidRPr="00B804F4">
        <w:rPr>
          <w:rFonts w:asciiTheme="minorHAnsi" w:eastAsia="Times New Roman" w:hAnsiTheme="minorHAnsi" w:cstheme="minorHAnsi"/>
          <w:b/>
          <w:i/>
          <w:color w:val="001D35"/>
          <w:sz w:val="20"/>
          <w:szCs w:val="20"/>
        </w:rPr>
        <w:t>)</w:t>
      </w:r>
    </w:p>
    <w:p w:rsidR="004C16B8" w:rsidRDefault="00346644" w:rsidP="004C16B8">
      <w:pPr>
        <w:autoSpaceDE w:val="0"/>
        <w:autoSpaceDN w:val="0"/>
        <w:adjustRightInd w:val="0"/>
        <w:spacing w:line="192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F507EA">
        <w:rPr>
          <w:rFonts w:asciiTheme="minorHAnsi" w:hAnsiTheme="minorHAnsi" w:cstheme="minorHAnsi"/>
          <w:sz w:val="24"/>
          <w:szCs w:val="24"/>
        </w:rPr>
        <w:t>O</w:t>
      </w:r>
      <w:r w:rsidR="008A6D1F" w:rsidRPr="00F507EA">
        <w:rPr>
          <w:rFonts w:asciiTheme="minorHAnsi" w:hAnsiTheme="minorHAnsi" w:cstheme="minorHAnsi"/>
          <w:sz w:val="24"/>
          <w:szCs w:val="24"/>
        </w:rPr>
        <w:t xml:space="preserve">s </w:t>
      </w:r>
      <w:r w:rsidR="008A6D1F" w:rsidRPr="00F507EA">
        <w:rPr>
          <w:rFonts w:asciiTheme="minorHAnsi" w:hAnsiTheme="minorHAnsi" w:cstheme="minorHAnsi"/>
          <w:b/>
          <w:i/>
          <w:sz w:val="24"/>
          <w:szCs w:val="24"/>
        </w:rPr>
        <w:t>Dons do Espírito Santo</w:t>
      </w:r>
      <w:r w:rsidR="008A6D1F" w:rsidRPr="00F507EA">
        <w:rPr>
          <w:rFonts w:asciiTheme="minorHAnsi" w:hAnsiTheme="minorHAnsi" w:cstheme="minorHAnsi"/>
          <w:sz w:val="24"/>
          <w:szCs w:val="24"/>
        </w:rPr>
        <w:t xml:space="preserve"> são considerados atributos </w:t>
      </w:r>
      <w:r w:rsidR="00E87E85" w:rsidRPr="00F507EA">
        <w:rPr>
          <w:rFonts w:asciiTheme="minorHAnsi" w:hAnsiTheme="minorHAnsi" w:cstheme="minorHAnsi"/>
          <w:sz w:val="24"/>
          <w:szCs w:val="24"/>
        </w:rPr>
        <w:t xml:space="preserve">e </w:t>
      </w:r>
      <w:r w:rsidR="009355BF" w:rsidRPr="00F507EA">
        <w:rPr>
          <w:rFonts w:asciiTheme="minorHAnsi" w:hAnsiTheme="minorHAnsi" w:cstheme="minorHAnsi"/>
          <w:sz w:val="24"/>
          <w:szCs w:val="24"/>
        </w:rPr>
        <w:t>pré-</w:t>
      </w:r>
      <w:r w:rsidR="00E87E85" w:rsidRPr="00F507EA">
        <w:rPr>
          <w:rFonts w:asciiTheme="minorHAnsi" w:hAnsiTheme="minorHAnsi" w:cstheme="minorHAnsi"/>
          <w:sz w:val="24"/>
          <w:szCs w:val="24"/>
        </w:rPr>
        <w:t xml:space="preserve">disposições </w:t>
      </w:r>
      <w:r w:rsidR="008A6D1F" w:rsidRPr="00F507EA">
        <w:rPr>
          <w:rFonts w:asciiTheme="minorHAnsi" w:hAnsiTheme="minorHAnsi" w:cstheme="minorHAnsi"/>
          <w:i/>
          <w:sz w:val="24"/>
          <w:szCs w:val="24"/>
        </w:rPr>
        <w:t>sobrenaturais</w:t>
      </w:r>
      <w:r w:rsidR="008A6D1F" w:rsidRPr="00F507EA">
        <w:rPr>
          <w:rFonts w:asciiTheme="minorHAnsi" w:hAnsiTheme="minorHAnsi" w:cstheme="minorHAnsi"/>
          <w:sz w:val="24"/>
          <w:szCs w:val="24"/>
        </w:rPr>
        <w:t xml:space="preserve"> </w:t>
      </w:r>
      <w:r w:rsidR="00E87E85" w:rsidRPr="00F507EA">
        <w:rPr>
          <w:rFonts w:asciiTheme="minorHAnsi" w:hAnsiTheme="minorHAnsi" w:cstheme="minorHAnsi"/>
          <w:sz w:val="24"/>
          <w:szCs w:val="24"/>
        </w:rPr>
        <w:t>infus</w:t>
      </w:r>
      <w:r w:rsidR="009355BF" w:rsidRPr="00F507EA">
        <w:rPr>
          <w:rFonts w:asciiTheme="minorHAnsi" w:hAnsiTheme="minorHAnsi" w:cstheme="minorHAnsi"/>
          <w:sz w:val="24"/>
          <w:szCs w:val="24"/>
        </w:rPr>
        <w:t>a</w:t>
      </w:r>
      <w:r w:rsidR="00E87E85" w:rsidRPr="00F507EA">
        <w:rPr>
          <w:rFonts w:asciiTheme="minorHAnsi" w:hAnsiTheme="minorHAnsi" w:cstheme="minorHAnsi"/>
          <w:sz w:val="24"/>
          <w:szCs w:val="24"/>
        </w:rPr>
        <w:t xml:space="preserve">s no cristão, </w:t>
      </w:r>
      <w:r w:rsidR="00D90D74">
        <w:rPr>
          <w:rFonts w:asciiTheme="minorHAnsi" w:hAnsiTheme="minorHAnsi" w:cstheme="minorHAnsi"/>
          <w:sz w:val="24"/>
          <w:szCs w:val="24"/>
        </w:rPr>
        <w:t xml:space="preserve">e </w:t>
      </w:r>
      <w:r w:rsidR="008A6D1F" w:rsidRPr="00F507EA">
        <w:rPr>
          <w:rFonts w:asciiTheme="minorHAnsi" w:hAnsiTheme="minorHAnsi" w:cstheme="minorHAnsi"/>
          <w:sz w:val="24"/>
          <w:szCs w:val="24"/>
        </w:rPr>
        <w:t xml:space="preserve">que concorrem para </w:t>
      </w:r>
      <w:r w:rsidR="00E87E85" w:rsidRPr="00F507EA">
        <w:rPr>
          <w:rFonts w:asciiTheme="minorHAnsi" w:hAnsiTheme="minorHAnsi" w:cstheme="minorHAnsi"/>
          <w:sz w:val="24"/>
          <w:szCs w:val="24"/>
        </w:rPr>
        <w:t xml:space="preserve">sua </w:t>
      </w:r>
      <w:r w:rsidR="008A6D1F" w:rsidRPr="00F507EA">
        <w:rPr>
          <w:rFonts w:asciiTheme="minorHAnsi" w:hAnsiTheme="minorHAnsi" w:cstheme="minorHAnsi"/>
          <w:sz w:val="24"/>
          <w:szCs w:val="24"/>
        </w:rPr>
        <w:t>santidade</w:t>
      </w:r>
      <w:r w:rsidR="00DF056C">
        <w:rPr>
          <w:rFonts w:asciiTheme="minorHAnsi" w:hAnsiTheme="minorHAnsi" w:cstheme="minorHAnsi"/>
          <w:sz w:val="24"/>
          <w:szCs w:val="24"/>
        </w:rPr>
        <w:t>, ao</w:t>
      </w:r>
      <w:r w:rsidR="00E87E85" w:rsidRPr="00F507EA">
        <w:rPr>
          <w:rFonts w:asciiTheme="minorHAnsi" w:hAnsiTheme="minorHAnsi" w:cstheme="minorHAnsi"/>
          <w:sz w:val="24"/>
          <w:szCs w:val="24"/>
        </w:rPr>
        <w:t xml:space="preserve"> </w:t>
      </w:r>
      <w:r w:rsidR="009355BF" w:rsidRPr="00F507EA">
        <w:rPr>
          <w:rFonts w:asciiTheme="minorHAnsi" w:hAnsiTheme="minorHAnsi" w:cstheme="minorHAnsi"/>
          <w:sz w:val="24"/>
          <w:szCs w:val="24"/>
        </w:rPr>
        <w:t>recebe</w:t>
      </w:r>
      <w:r w:rsidR="00DF056C">
        <w:rPr>
          <w:rFonts w:asciiTheme="minorHAnsi" w:hAnsiTheme="minorHAnsi" w:cstheme="minorHAnsi"/>
          <w:sz w:val="24"/>
          <w:szCs w:val="24"/>
        </w:rPr>
        <w:t>r</w:t>
      </w:r>
      <w:r w:rsidR="009355BF" w:rsidRPr="00F507EA">
        <w:rPr>
          <w:rFonts w:asciiTheme="minorHAnsi" w:hAnsiTheme="minorHAnsi" w:cstheme="minorHAnsi"/>
          <w:sz w:val="24"/>
          <w:szCs w:val="24"/>
        </w:rPr>
        <w:t xml:space="preserve"> </w:t>
      </w:r>
      <w:r w:rsidR="00966270" w:rsidRPr="00F507EA">
        <w:rPr>
          <w:rFonts w:asciiTheme="minorHAnsi" w:hAnsiTheme="minorHAnsi" w:cstheme="minorHAnsi"/>
          <w:sz w:val="24"/>
          <w:szCs w:val="24"/>
        </w:rPr>
        <w:t xml:space="preserve">em si </w:t>
      </w:r>
      <w:r w:rsidR="009355BF" w:rsidRPr="00F507EA">
        <w:rPr>
          <w:rFonts w:asciiTheme="minorHAnsi" w:hAnsiTheme="minorHAnsi" w:cstheme="minorHAnsi"/>
          <w:sz w:val="24"/>
          <w:szCs w:val="24"/>
        </w:rPr>
        <w:t>a moção divina e a ela reag</w:t>
      </w:r>
      <w:r w:rsidR="00DF056C">
        <w:rPr>
          <w:rFonts w:asciiTheme="minorHAnsi" w:hAnsiTheme="minorHAnsi" w:cstheme="minorHAnsi"/>
          <w:sz w:val="24"/>
          <w:szCs w:val="24"/>
        </w:rPr>
        <w:t>ir</w:t>
      </w:r>
      <w:r w:rsidR="009355BF" w:rsidRPr="00F507EA">
        <w:rPr>
          <w:rFonts w:asciiTheme="minorHAnsi" w:hAnsiTheme="minorHAnsi" w:cstheme="minorHAnsi"/>
          <w:sz w:val="24"/>
          <w:szCs w:val="24"/>
        </w:rPr>
        <w:t xml:space="preserve"> </w:t>
      </w:r>
      <w:r w:rsidR="00966270" w:rsidRPr="00F507EA">
        <w:rPr>
          <w:rFonts w:asciiTheme="minorHAnsi" w:hAnsiTheme="minorHAnsi" w:cstheme="minorHAnsi"/>
          <w:sz w:val="24"/>
          <w:szCs w:val="24"/>
        </w:rPr>
        <w:t xml:space="preserve">com gratuidade e </w:t>
      </w:r>
      <w:r w:rsidR="009355BF" w:rsidRPr="00F507EA">
        <w:rPr>
          <w:rFonts w:asciiTheme="minorHAnsi" w:hAnsiTheme="minorHAnsi" w:cstheme="minorHAnsi"/>
          <w:sz w:val="24"/>
          <w:szCs w:val="24"/>
        </w:rPr>
        <w:t>disponi</w:t>
      </w:r>
      <w:r w:rsidR="00966270" w:rsidRPr="00F507EA">
        <w:rPr>
          <w:rFonts w:asciiTheme="minorHAnsi" w:hAnsiTheme="minorHAnsi" w:cstheme="minorHAnsi"/>
          <w:sz w:val="24"/>
          <w:szCs w:val="24"/>
        </w:rPr>
        <w:t>bilidade</w:t>
      </w:r>
      <w:r w:rsidR="009355BF" w:rsidRPr="00F507EA">
        <w:rPr>
          <w:rFonts w:asciiTheme="minorHAnsi" w:hAnsiTheme="minorHAnsi" w:cstheme="minorHAnsi"/>
          <w:sz w:val="24"/>
          <w:szCs w:val="24"/>
        </w:rPr>
        <w:t xml:space="preserve">. </w:t>
      </w:r>
      <w:r w:rsidR="00BA341F" w:rsidRPr="00B804F4">
        <w:rPr>
          <w:rFonts w:asciiTheme="minorHAnsi" w:hAnsiTheme="minorHAnsi" w:cstheme="minorHAnsi"/>
          <w:i/>
          <w:sz w:val="20"/>
          <w:szCs w:val="20"/>
        </w:rPr>
        <w:t>(</w:t>
      </w:r>
      <w:proofErr w:type="gramStart"/>
      <w:r w:rsidR="00BA341F" w:rsidRPr="00B804F4">
        <w:rPr>
          <w:rFonts w:asciiTheme="minorHAnsi" w:hAnsiTheme="minorHAnsi" w:cstheme="minorHAnsi"/>
          <w:i/>
          <w:sz w:val="20"/>
          <w:szCs w:val="20"/>
        </w:rPr>
        <w:t>cf.</w:t>
      </w:r>
      <w:proofErr w:type="gramEnd"/>
      <w:r w:rsidR="00BA341F" w:rsidRPr="00B804F4">
        <w:rPr>
          <w:rFonts w:asciiTheme="minorHAnsi" w:hAnsiTheme="minorHAnsi" w:cstheme="minorHAnsi"/>
          <w:i/>
          <w:sz w:val="20"/>
          <w:szCs w:val="20"/>
        </w:rPr>
        <w:t xml:space="preserve"> Catecismo 1831)</w:t>
      </w:r>
      <w:r w:rsidR="00BA341F" w:rsidRPr="00F507EA">
        <w:rPr>
          <w:rFonts w:asciiTheme="minorHAnsi" w:hAnsiTheme="minorHAnsi" w:cstheme="minorHAnsi"/>
          <w:sz w:val="24"/>
          <w:szCs w:val="24"/>
        </w:rPr>
        <w:t xml:space="preserve"> </w:t>
      </w:r>
      <w:r w:rsidR="009355BF" w:rsidRPr="00F507EA">
        <w:rPr>
          <w:rFonts w:asciiTheme="minorHAnsi" w:hAnsiTheme="minorHAnsi" w:cstheme="minorHAnsi"/>
          <w:sz w:val="24"/>
          <w:szCs w:val="24"/>
        </w:rPr>
        <w:t>C</w:t>
      </w:r>
      <w:r w:rsidR="00E87E85" w:rsidRPr="00F507EA">
        <w:rPr>
          <w:rFonts w:asciiTheme="minorHAnsi" w:hAnsiTheme="minorHAnsi" w:cstheme="minorHAnsi"/>
          <w:sz w:val="24"/>
          <w:szCs w:val="24"/>
        </w:rPr>
        <w:t xml:space="preserve">om tal </w:t>
      </w:r>
      <w:r w:rsidR="008A6D1F" w:rsidRPr="00F507EA">
        <w:rPr>
          <w:rFonts w:asciiTheme="minorHAnsi" w:hAnsiTheme="minorHAnsi" w:cstheme="minorHAnsi"/>
          <w:sz w:val="24"/>
          <w:szCs w:val="24"/>
        </w:rPr>
        <w:t>auxílio</w:t>
      </w:r>
      <w:r w:rsidR="00E87E85" w:rsidRPr="00F507EA">
        <w:rPr>
          <w:rFonts w:asciiTheme="minorHAnsi" w:hAnsiTheme="minorHAnsi" w:cstheme="minorHAnsi"/>
          <w:sz w:val="24"/>
          <w:szCs w:val="24"/>
        </w:rPr>
        <w:t xml:space="preserve"> </w:t>
      </w:r>
      <w:r w:rsidR="008A6D1F" w:rsidRPr="00F507EA">
        <w:rPr>
          <w:rFonts w:asciiTheme="minorHAnsi" w:hAnsiTheme="minorHAnsi" w:cstheme="minorHAnsi"/>
          <w:sz w:val="24"/>
          <w:szCs w:val="24"/>
        </w:rPr>
        <w:t>avança rumo à perfeição cristã</w:t>
      </w:r>
      <w:r w:rsidR="00E87E85" w:rsidRPr="00F507EA">
        <w:rPr>
          <w:rFonts w:asciiTheme="minorHAnsi" w:hAnsiTheme="minorHAnsi" w:cstheme="minorHAnsi"/>
          <w:sz w:val="24"/>
          <w:szCs w:val="24"/>
        </w:rPr>
        <w:t xml:space="preserve">, por meio de uma vida </w:t>
      </w:r>
      <w:r w:rsidR="00966270" w:rsidRPr="00F507EA">
        <w:rPr>
          <w:rFonts w:asciiTheme="minorHAnsi" w:hAnsiTheme="minorHAnsi" w:cstheme="minorHAnsi"/>
          <w:sz w:val="24"/>
          <w:szCs w:val="24"/>
        </w:rPr>
        <w:t>heroica</w:t>
      </w:r>
      <w:r w:rsidR="008A6D1F" w:rsidRPr="00F507EA">
        <w:rPr>
          <w:rFonts w:asciiTheme="minorHAnsi" w:hAnsiTheme="minorHAnsi" w:cstheme="minorHAnsi"/>
          <w:sz w:val="24"/>
          <w:szCs w:val="24"/>
        </w:rPr>
        <w:t xml:space="preserve"> e virtuosa. </w:t>
      </w:r>
      <w:r w:rsidR="00BA341F" w:rsidRPr="00F507EA">
        <w:rPr>
          <w:rFonts w:asciiTheme="minorHAnsi" w:hAnsiTheme="minorHAnsi" w:cstheme="minorHAnsi"/>
          <w:i/>
          <w:sz w:val="24"/>
          <w:szCs w:val="24"/>
        </w:rPr>
        <w:t xml:space="preserve">“São disposições </w:t>
      </w:r>
      <w:r w:rsidR="00C323E8" w:rsidRPr="00F507EA">
        <w:rPr>
          <w:rFonts w:asciiTheme="minorHAnsi" w:hAnsiTheme="minorHAnsi" w:cstheme="minorHAnsi"/>
          <w:i/>
          <w:sz w:val="24"/>
          <w:szCs w:val="24"/>
        </w:rPr>
        <w:t>permanentes</w:t>
      </w:r>
      <w:r w:rsidR="00BA341F" w:rsidRPr="00F507EA">
        <w:rPr>
          <w:rFonts w:asciiTheme="minorHAnsi" w:hAnsiTheme="minorHAnsi" w:cstheme="minorHAnsi"/>
          <w:i/>
          <w:sz w:val="24"/>
          <w:szCs w:val="24"/>
        </w:rPr>
        <w:t xml:space="preserve"> que tornam o </w:t>
      </w:r>
      <w:r w:rsidR="00C323E8" w:rsidRPr="00F507EA">
        <w:rPr>
          <w:rFonts w:asciiTheme="minorHAnsi" w:hAnsiTheme="minorHAnsi" w:cstheme="minorHAnsi"/>
          <w:i/>
          <w:sz w:val="24"/>
          <w:szCs w:val="24"/>
        </w:rPr>
        <w:t>homem</w:t>
      </w:r>
      <w:r w:rsidR="00BA341F" w:rsidRPr="00F507EA">
        <w:rPr>
          <w:rFonts w:asciiTheme="minorHAnsi" w:hAnsiTheme="minorHAnsi" w:cstheme="minorHAnsi"/>
          <w:i/>
          <w:sz w:val="24"/>
          <w:szCs w:val="24"/>
        </w:rPr>
        <w:t xml:space="preserve"> dócil para seguir os </w:t>
      </w:r>
      <w:r w:rsidR="00C323E8" w:rsidRPr="00F507EA">
        <w:rPr>
          <w:rFonts w:asciiTheme="minorHAnsi" w:hAnsiTheme="minorHAnsi" w:cstheme="minorHAnsi"/>
          <w:i/>
          <w:sz w:val="24"/>
          <w:szCs w:val="24"/>
        </w:rPr>
        <w:t xml:space="preserve">impulsos do mesmo Espírito.” </w:t>
      </w:r>
      <w:r w:rsidR="00C323E8" w:rsidRPr="00B804F4">
        <w:rPr>
          <w:rFonts w:asciiTheme="minorHAnsi" w:hAnsiTheme="minorHAnsi" w:cstheme="minorHAnsi"/>
          <w:i/>
          <w:sz w:val="20"/>
          <w:szCs w:val="20"/>
        </w:rPr>
        <w:t>(Catecismo 1830</w:t>
      </w:r>
      <w:r w:rsidR="00C323E8" w:rsidRPr="00F507EA">
        <w:rPr>
          <w:rFonts w:asciiTheme="minorHAnsi" w:hAnsiTheme="minorHAnsi" w:cstheme="minorHAnsi"/>
          <w:i/>
          <w:sz w:val="24"/>
          <w:szCs w:val="24"/>
        </w:rPr>
        <w:t>)</w:t>
      </w:r>
      <w:r w:rsidR="00BA341F" w:rsidRPr="00F507EA">
        <w:rPr>
          <w:rFonts w:asciiTheme="minorHAnsi" w:hAnsiTheme="minorHAnsi" w:cstheme="minorHAnsi"/>
          <w:sz w:val="24"/>
          <w:szCs w:val="24"/>
        </w:rPr>
        <w:t xml:space="preserve"> </w:t>
      </w:r>
      <w:r w:rsidR="00ED5D82" w:rsidRPr="00F507EA">
        <w:rPr>
          <w:rFonts w:asciiTheme="minorHAnsi" w:hAnsiTheme="minorHAnsi" w:cstheme="minorHAnsi"/>
          <w:sz w:val="24"/>
          <w:szCs w:val="24"/>
        </w:rPr>
        <w:t>Muito para além da habitual recensão dos teólogos</w:t>
      </w:r>
      <w:r w:rsidR="00772AEC" w:rsidRPr="00F507EA">
        <w:rPr>
          <w:rFonts w:asciiTheme="minorHAnsi" w:hAnsiTheme="minorHAnsi" w:cstheme="minorHAnsi"/>
          <w:sz w:val="24"/>
          <w:szCs w:val="24"/>
        </w:rPr>
        <w:t>,</w:t>
      </w:r>
      <w:r w:rsidR="00ED5D82" w:rsidRPr="00F507EA">
        <w:rPr>
          <w:rFonts w:asciiTheme="minorHAnsi" w:hAnsiTheme="minorHAnsi" w:cstheme="minorHAnsi"/>
          <w:sz w:val="24"/>
          <w:szCs w:val="24"/>
        </w:rPr>
        <w:t xml:space="preserve"> </w:t>
      </w:r>
      <w:r w:rsidR="00772AEC" w:rsidRPr="00F507EA">
        <w:rPr>
          <w:rFonts w:asciiTheme="minorHAnsi" w:hAnsiTheme="minorHAnsi" w:cstheme="minorHAnsi"/>
          <w:sz w:val="24"/>
          <w:szCs w:val="24"/>
        </w:rPr>
        <w:t xml:space="preserve">com base nas </w:t>
      </w:r>
      <w:r w:rsidR="00D90D74">
        <w:rPr>
          <w:rFonts w:asciiTheme="minorHAnsi" w:hAnsiTheme="minorHAnsi" w:cstheme="minorHAnsi"/>
          <w:sz w:val="24"/>
          <w:szCs w:val="24"/>
        </w:rPr>
        <w:t xml:space="preserve">Sagradas </w:t>
      </w:r>
      <w:r w:rsidR="00772AEC" w:rsidRPr="00F507EA">
        <w:rPr>
          <w:rFonts w:asciiTheme="minorHAnsi" w:hAnsiTheme="minorHAnsi" w:cstheme="minorHAnsi"/>
          <w:sz w:val="24"/>
          <w:szCs w:val="24"/>
        </w:rPr>
        <w:t>Escrituras, dos</w:t>
      </w:r>
      <w:r w:rsidR="00ED5D82" w:rsidRPr="00F507EA">
        <w:rPr>
          <w:rFonts w:asciiTheme="minorHAnsi" w:hAnsiTheme="minorHAnsi" w:cstheme="minorHAnsi"/>
          <w:sz w:val="24"/>
          <w:szCs w:val="24"/>
        </w:rPr>
        <w:t xml:space="preserve"> sete</w:t>
      </w:r>
      <w:r w:rsidR="00772AEC" w:rsidRPr="00F507EA">
        <w:rPr>
          <w:rFonts w:asciiTheme="minorHAnsi" w:hAnsiTheme="minorHAnsi" w:cstheme="minorHAnsi"/>
          <w:sz w:val="24"/>
          <w:szCs w:val="24"/>
        </w:rPr>
        <w:t xml:space="preserve"> dons</w:t>
      </w:r>
      <w:r w:rsidR="00ED5D82" w:rsidRPr="00F507EA">
        <w:rPr>
          <w:rFonts w:asciiTheme="minorHAnsi" w:hAnsiTheme="minorHAnsi" w:cstheme="minorHAnsi"/>
          <w:sz w:val="24"/>
          <w:szCs w:val="24"/>
        </w:rPr>
        <w:t xml:space="preserve"> preservados pela Tradição da Igreja, </w:t>
      </w:r>
      <w:r w:rsidR="00772AEC" w:rsidRPr="00F507EA">
        <w:rPr>
          <w:rFonts w:asciiTheme="minorHAnsi" w:hAnsiTheme="minorHAnsi" w:cstheme="minorHAnsi"/>
          <w:sz w:val="24"/>
          <w:szCs w:val="24"/>
        </w:rPr>
        <w:t>cr</w:t>
      </w:r>
      <w:r w:rsidR="00D90D74">
        <w:rPr>
          <w:rFonts w:asciiTheme="minorHAnsi" w:hAnsiTheme="minorHAnsi" w:cstheme="minorHAnsi"/>
          <w:sz w:val="24"/>
          <w:szCs w:val="24"/>
        </w:rPr>
        <w:t>ê-se</w:t>
      </w:r>
      <w:r w:rsidR="00772AEC" w:rsidRPr="00F507EA">
        <w:rPr>
          <w:rFonts w:asciiTheme="minorHAnsi" w:hAnsiTheme="minorHAnsi" w:cstheme="minorHAnsi"/>
          <w:sz w:val="24"/>
          <w:szCs w:val="24"/>
        </w:rPr>
        <w:t xml:space="preserve"> que </w:t>
      </w:r>
      <w:r w:rsidR="00ED5D82" w:rsidRPr="00F507EA">
        <w:rPr>
          <w:rFonts w:asciiTheme="minorHAnsi" w:hAnsiTheme="minorHAnsi" w:cstheme="minorHAnsi"/>
          <w:sz w:val="24"/>
          <w:szCs w:val="24"/>
        </w:rPr>
        <w:t xml:space="preserve">os sobrenaturais </w:t>
      </w:r>
      <w:r w:rsidR="00ED5D82" w:rsidRPr="00F507EA">
        <w:rPr>
          <w:rFonts w:asciiTheme="minorHAnsi" w:hAnsiTheme="minorHAnsi" w:cstheme="minorHAnsi"/>
          <w:b/>
          <w:i/>
          <w:sz w:val="24"/>
          <w:szCs w:val="24"/>
        </w:rPr>
        <w:t>Dons do Espírito Santo</w:t>
      </w:r>
      <w:r w:rsidR="00ED5D82" w:rsidRPr="00F507EA">
        <w:rPr>
          <w:rFonts w:asciiTheme="minorHAnsi" w:hAnsiTheme="minorHAnsi" w:cstheme="minorHAnsi"/>
          <w:sz w:val="24"/>
          <w:szCs w:val="24"/>
        </w:rPr>
        <w:t xml:space="preserve"> são incontáveis e inexauríveis. </w:t>
      </w:r>
      <w:r w:rsidR="00ED3651" w:rsidRPr="00F507EA">
        <w:rPr>
          <w:rFonts w:asciiTheme="minorHAnsi" w:hAnsiTheme="minorHAnsi" w:cstheme="minorHAnsi"/>
          <w:sz w:val="24"/>
          <w:szCs w:val="24"/>
        </w:rPr>
        <w:t xml:space="preserve">São Paulo, de modo especial, detém-se sobre a matéria, ao alertar os cristãos das primeiras comunidades sobre a relevância de estarem atentos aos </w:t>
      </w:r>
      <w:r w:rsidR="00ED3651" w:rsidRPr="00F507EA">
        <w:rPr>
          <w:rFonts w:asciiTheme="minorHAnsi" w:hAnsiTheme="minorHAnsi" w:cstheme="minorHAnsi"/>
          <w:b/>
          <w:i/>
          <w:sz w:val="24"/>
          <w:szCs w:val="24"/>
        </w:rPr>
        <w:t>dons espirituais</w:t>
      </w:r>
      <w:r w:rsidR="00ED3651" w:rsidRPr="00F507EA">
        <w:rPr>
          <w:rFonts w:asciiTheme="minorHAnsi" w:hAnsiTheme="minorHAnsi" w:cstheme="minorHAnsi"/>
          <w:sz w:val="24"/>
          <w:szCs w:val="24"/>
        </w:rPr>
        <w:t>, à sua multiplicidade, e à sua centralidade na vida cristã; sem os quais não se operam</w:t>
      </w:r>
      <w:r w:rsidR="00D90D74">
        <w:rPr>
          <w:rFonts w:asciiTheme="minorHAnsi" w:hAnsiTheme="minorHAnsi" w:cstheme="minorHAnsi"/>
          <w:sz w:val="24"/>
          <w:szCs w:val="24"/>
        </w:rPr>
        <w:t xml:space="preserve"> </w:t>
      </w:r>
      <w:r w:rsidR="00ED3651" w:rsidRPr="00F507EA">
        <w:rPr>
          <w:rFonts w:asciiTheme="minorHAnsi" w:hAnsiTheme="minorHAnsi" w:cstheme="minorHAnsi"/>
          <w:sz w:val="24"/>
          <w:szCs w:val="24"/>
        </w:rPr>
        <w:t xml:space="preserve">os milagres da fé e </w:t>
      </w:r>
      <w:r w:rsidR="00D90D74">
        <w:rPr>
          <w:rFonts w:asciiTheme="minorHAnsi" w:hAnsiTheme="minorHAnsi" w:cstheme="minorHAnsi"/>
          <w:sz w:val="24"/>
          <w:szCs w:val="24"/>
        </w:rPr>
        <w:t xml:space="preserve">não </w:t>
      </w:r>
      <w:r w:rsidR="00ED3651" w:rsidRPr="00F507EA">
        <w:rPr>
          <w:rFonts w:asciiTheme="minorHAnsi" w:hAnsiTheme="minorHAnsi" w:cstheme="minorHAnsi"/>
          <w:sz w:val="24"/>
          <w:szCs w:val="24"/>
        </w:rPr>
        <w:t>se alcança</w:t>
      </w:r>
      <w:r w:rsidR="00D90D74">
        <w:rPr>
          <w:rFonts w:asciiTheme="minorHAnsi" w:hAnsiTheme="minorHAnsi" w:cstheme="minorHAnsi"/>
          <w:sz w:val="24"/>
          <w:szCs w:val="24"/>
        </w:rPr>
        <w:t>m</w:t>
      </w:r>
      <w:r w:rsidR="00ED3651" w:rsidRPr="00F507EA">
        <w:rPr>
          <w:rFonts w:asciiTheme="minorHAnsi" w:hAnsiTheme="minorHAnsi" w:cstheme="minorHAnsi"/>
          <w:sz w:val="24"/>
          <w:szCs w:val="24"/>
        </w:rPr>
        <w:t xml:space="preserve"> a santidade e a salvação.</w:t>
      </w:r>
      <w:r w:rsidR="00A95C03" w:rsidRPr="00F507EA">
        <w:rPr>
          <w:rFonts w:asciiTheme="minorHAnsi" w:hAnsiTheme="minorHAnsi" w:cstheme="minorHAnsi"/>
          <w:sz w:val="24"/>
          <w:szCs w:val="24"/>
        </w:rPr>
        <w:t xml:space="preserve"> </w:t>
      </w:r>
      <w:r w:rsidR="00ED3651" w:rsidRPr="00F507EA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“Irmãos, quanto aos </w:t>
      </w:r>
      <w:r w:rsidR="00ED3651" w:rsidRPr="00F507EA">
        <w:rPr>
          <w:rFonts w:asciiTheme="minorHAnsi" w:hAnsiTheme="minorHAnsi" w:cstheme="minorHAnsi"/>
          <w:b/>
          <w:i/>
          <w:color w:val="000000"/>
          <w:spacing w:val="-5"/>
          <w:sz w:val="24"/>
          <w:szCs w:val="24"/>
          <w:shd w:val="clear" w:color="auto" w:fill="FAFAFA"/>
        </w:rPr>
        <w:t>dons espirituais</w:t>
      </w:r>
      <w:r w:rsidR="00ED3651" w:rsidRPr="00F507EA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, não quero que vocês sejam ignorantes.” </w:t>
      </w:r>
      <w:r w:rsidR="00ED3651" w:rsidRPr="00B804F4">
        <w:rPr>
          <w:rFonts w:asciiTheme="minorHAnsi" w:hAnsiTheme="minorHAnsi" w:cstheme="minorHAnsi"/>
          <w:i/>
          <w:color w:val="000000"/>
          <w:spacing w:val="-5"/>
          <w:sz w:val="20"/>
          <w:szCs w:val="20"/>
          <w:shd w:val="clear" w:color="auto" w:fill="FAFAFA"/>
        </w:rPr>
        <w:t>(1 Cor 12, 1; ler cap. 14)</w:t>
      </w:r>
      <w:r w:rsidR="00A95C03" w:rsidRPr="00F507EA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 </w:t>
      </w:r>
      <w:r w:rsidR="00F746AE" w:rsidRPr="00F507EA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Em suas cartas o Grande Apóstolo </w:t>
      </w:r>
      <w:r w:rsidR="00A95C03" w:rsidRPr="00F507EA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outorga listas de </w:t>
      </w:r>
      <w:r w:rsidR="00A95C03" w:rsidRPr="001D04B6">
        <w:rPr>
          <w:rFonts w:asciiTheme="minorHAnsi" w:hAnsiTheme="minorHAnsi" w:cstheme="minorHAnsi"/>
          <w:b/>
          <w:i/>
          <w:color w:val="000000"/>
          <w:spacing w:val="-5"/>
          <w:sz w:val="24"/>
          <w:szCs w:val="24"/>
          <w:shd w:val="clear" w:color="auto" w:fill="FAFAFA"/>
        </w:rPr>
        <w:t>dons</w:t>
      </w:r>
      <w:r w:rsidR="003E5541" w:rsidRPr="001D04B6">
        <w:rPr>
          <w:rFonts w:asciiTheme="minorHAnsi" w:hAnsiTheme="minorHAnsi" w:cstheme="minorHAnsi"/>
          <w:b/>
          <w:i/>
          <w:color w:val="000000"/>
          <w:spacing w:val="-5"/>
          <w:sz w:val="24"/>
          <w:szCs w:val="24"/>
          <w:shd w:val="clear" w:color="auto" w:fill="FAFAFA"/>
        </w:rPr>
        <w:t xml:space="preserve"> espirituais</w:t>
      </w:r>
      <w:r w:rsidR="00A95C03" w:rsidRPr="00F507EA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, a saber: </w:t>
      </w:r>
      <w:r w:rsidR="00A95C03" w:rsidRPr="00F507EA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sabedoria, conhecimento, fé, cura, milagres, profecia, discernimento dos espíritos, línguas </w:t>
      </w:r>
      <w:r w:rsidR="00483C11" w:rsidRPr="00F507EA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e </w:t>
      </w:r>
      <w:r w:rsidR="00A95C03" w:rsidRPr="00F507EA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>a interpretação, ajuda</w:t>
      </w:r>
      <w:r w:rsidR="00F746AE" w:rsidRPr="00F507EA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 e serviço</w:t>
      </w:r>
      <w:r w:rsidR="00A95C03" w:rsidRPr="00F507EA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, administração, </w:t>
      </w:r>
      <w:r w:rsidR="00F746AE" w:rsidRPr="00F507EA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coragem e </w:t>
      </w:r>
      <w:r w:rsidR="00A95C03" w:rsidRPr="00F507EA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>encorajamento, liderança, misericórdia,</w:t>
      </w:r>
      <w:r w:rsidR="00F746AE" w:rsidRPr="00F507EA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 ensino </w:t>
      </w:r>
      <w:proofErr w:type="spellStart"/>
      <w:r w:rsidR="00F746AE" w:rsidRPr="00F507EA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>etc</w:t>
      </w:r>
      <w:proofErr w:type="spellEnd"/>
      <w:r w:rsidR="00F746AE" w:rsidRPr="00F507EA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 </w:t>
      </w:r>
      <w:r w:rsidR="00A95C03" w:rsidRPr="00F507EA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... e para tal </w:t>
      </w:r>
      <w:r w:rsidR="00F746AE" w:rsidRPr="00F507EA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o Espírito Santo </w:t>
      </w:r>
      <w:r w:rsidR="00A95C03" w:rsidRPr="00F507EA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>a uns constituiu administradores, me</w:t>
      </w:r>
      <w:r w:rsidR="00423596" w:rsidRPr="00F507EA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>s</w:t>
      </w:r>
      <w:r w:rsidR="00A95C03" w:rsidRPr="00F507EA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tres, </w:t>
      </w:r>
      <w:r w:rsidR="00423596" w:rsidRPr="00F507EA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líderes, </w:t>
      </w:r>
      <w:r w:rsidR="00A95C03" w:rsidRPr="00F507EA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>apóstolos, pastores, evangelistas</w:t>
      </w:r>
      <w:r w:rsidR="00710628" w:rsidRPr="00F507EA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>, doutores</w:t>
      </w:r>
      <w:r w:rsidR="00A95C03" w:rsidRPr="00F507EA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 ou profetas.</w:t>
      </w:r>
      <w:r w:rsidR="00423596" w:rsidRPr="00F507EA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 </w:t>
      </w:r>
      <w:r w:rsidR="00423596" w:rsidRPr="00B804F4">
        <w:rPr>
          <w:rFonts w:asciiTheme="minorHAnsi" w:hAnsiTheme="minorHAnsi" w:cstheme="minorHAnsi"/>
          <w:i/>
          <w:color w:val="000000"/>
          <w:spacing w:val="-5"/>
          <w:sz w:val="20"/>
          <w:szCs w:val="20"/>
          <w:shd w:val="clear" w:color="auto" w:fill="FAFAFA"/>
        </w:rPr>
        <w:t>(</w:t>
      </w:r>
      <w:proofErr w:type="gramStart"/>
      <w:r w:rsidR="00423596" w:rsidRPr="00B804F4">
        <w:rPr>
          <w:rFonts w:asciiTheme="minorHAnsi" w:hAnsiTheme="minorHAnsi" w:cstheme="minorHAnsi"/>
          <w:i/>
          <w:color w:val="000000"/>
          <w:spacing w:val="-5"/>
          <w:sz w:val="20"/>
          <w:szCs w:val="20"/>
          <w:shd w:val="clear" w:color="auto" w:fill="FAFAFA"/>
        </w:rPr>
        <w:t>cf.</w:t>
      </w:r>
      <w:proofErr w:type="gramEnd"/>
      <w:r w:rsidR="00423596" w:rsidRPr="00B804F4">
        <w:rPr>
          <w:rFonts w:asciiTheme="minorHAnsi" w:hAnsiTheme="minorHAnsi" w:cstheme="minorHAnsi"/>
          <w:i/>
          <w:color w:val="000000"/>
          <w:spacing w:val="-5"/>
          <w:sz w:val="20"/>
          <w:szCs w:val="20"/>
          <w:shd w:val="clear" w:color="auto" w:fill="FAFAFA"/>
        </w:rPr>
        <w:t xml:space="preserve"> 1 Cor 12, 8-11; Rom 12, 6-8; </w:t>
      </w:r>
      <w:proofErr w:type="spellStart"/>
      <w:r w:rsidR="00423596" w:rsidRPr="00B804F4">
        <w:rPr>
          <w:rFonts w:asciiTheme="minorHAnsi" w:hAnsiTheme="minorHAnsi" w:cstheme="minorHAnsi"/>
          <w:i/>
          <w:color w:val="000000"/>
          <w:spacing w:val="-5"/>
          <w:sz w:val="20"/>
          <w:szCs w:val="20"/>
          <w:shd w:val="clear" w:color="auto" w:fill="FAFAFA"/>
        </w:rPr>
        <w:t>Ef</w:t>
      </w:r>
      <w:proofErr w:type="spellEnd"/>
      <w:r w:rsidR="00423596" w:rsidRPr="00B804F4">
        <w:rPr>
          <w:rFonts w:asciiTheme="minorHAnsi" w:hAnsiTheme="minorHAnsi" w:cstheme="minorHAnsi"/>
          <w:i/>
          <w:color w:val="000000"/>
          <w:spacing w:val="-5"/>
          <w:sz w:val="20"/>
          <w:szCs w:val="20"/>
          <w:shd w:val="clear" w:color="auto" w:fill="FAFAFA"/>
        </w:rPr>
        <w:t xml:space="preserve"> 4, 11)</w:t>
      </w:r>
      <w:r w:rsidR="0048463E" w:rsidRPr="00F507EA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 </w:t>
      </w:r>
      <w:r w:rsidR="00157535" w:rsidRPr="00F507EA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Desta feita, </w:t>
      </w:r>
      <w:r w:rsidR="008360F5" w:rsidRPr="00F507EA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>evidencia-se a pluralidade dos</w:t>
      </w:r>
      <w:r w:rsidR="00A97419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 muitos outros</w:t>
      </w:r>
      <w:r w:rsidR="008360F5" w:rsidRPr="00F507EA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 </w:t>
      </w:r>
      <w:r w:rsidR="008360F5" w:rsidRPr="00F507EA">
        <w:rPr>
          <w:rFonts w:asciiTheme="minorHAnsi" w:hAnsiTheme="minorHAnsi" w:cstheme="minorHAnsi"/>
          <w:b/>
          <w:i/>
          <w:color w:val="000000"/>
          <w:spacing w:val="-5"/>
          <w:sz w:val="24"/>
          <w:szCs w:val="24"/>
          <w:shd w:val="clear" w:color="auto" w:fill="FAFAFA"/>
        </w:rPr>
        <w:t>dons espirituais</w:t>
      </w:r>
      <w:r w:rsidR="008360F5" w:rsidRPr="00F507EA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 com os quais o divino desígnio quis aquinhoar Rita Amada de Jesus</w:t>
      </w:r>
      <w:r w:rsidR="00B804F4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, para além dos </w:t>
      </w:r>
      <w:r w:rsidR="00DF056C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já </w:t>
      </w:r>
      <w:r w:rsidR="00A97419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mencionados </w:t>
      </w:r>
      <w:r w:rsidR="00B804F4" w:rsidRPr="001D04B6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>sete dons</w:t>
      </w:r>
      <w:r w:rsidR="008360F5" w:rsidRPr="00F507EA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>. Seu percurso apostólico</w:t>
      </w:r>
      <w:r w:rsidR="00D90D74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 e</w:t>
      </w:r>
      <w:r w:rsidR="008360F5" w:rsidRPr="00F507EA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 espiritual </w:t>
      </w:r>
      <w:r w:rsidR="00D90D74" w:rsidRPr="00D90D74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>(</w:t>
      </w:r>
      <w:r w:rsidR="008360F5" w:rsidRPr="00D90D74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>místico</w:t>
      </w:r>
      <w:r w:rsidR="00D90D74" w:rsidRPr="00D90D74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>)</w:t>
      </w:r>
      <w:r w:rsidR="008360F5" w:rsidRPr="00F507EA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 o atesta, muito </w:t>
      </w:r>
      <w:r w:rsidR="00B804F4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>longe</w:t>
      </w:r>
      <w:r w:rsidR="008360F5" w:rsidRPr="00F507EA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 dos </w:t>
      </w:r>
      <w:r w:rsidR="00CD06ED" w:rsidRPr="00F507EA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poucos </w:t>
      </w:r>
      <w:r w:rsidR="008360F5" w:rsidRPr="00F507EA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registros disponíveis, mormente </w:t>
      </w:r>
      <w:r w:rsidR="00A97419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>d</w:t>
      </w:r>
      <w:r w:rsidR="00CD06ED" w:rsidRPr="00F507EA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>os</w:t>
      </w:r>
      <w:r w:rsidR="006D05DF" w:rsidRPr="00F507EA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 limites da sua</w:t>
      </w:r>
      <w:r w:rsidR="008360F5" w:rsidRPr="00F507EA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 autobiografia. </w:t>
      </w:r>
      <w:r w:rsidR="00D630DA" w:rsidRPr="00F507EA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>Aí</w:t>
      </w:r>
      <w:r w:rsidR="00D90D74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>,</w:t>
      </w:r>
      <w:r w:rsidR="00D630DA" w:rsidRPr="00F507EA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 v</w:t>
      </w:r>
      <w:r w:rsidR="00D90D74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>ê-se a</w:t>
      </w:r>
      <w:r w:rsidR="00F746AE" w:rsidRPr="00F507EA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 </w:t>
      </w:r>
      <w:r w:rsidR="001C2633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repleta de </w:t>
      </w:r>
      <w:r w:rsidR="00483C11" w:rsidRPr="00F507EA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>zelo</w:t>
      </w:r>
      <w:r w:rsidR="001C2633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 </w:t>
      </w:r>
      <w:r w:rsidR="00483C11" w:rsidRPr="00F507EA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>apostólic</w:t>
      </w:r>
      <w:r w:rsidR="001C2633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>o</w:t>
      </w:r>
      <w:r w:rsidR="00483C11" w:rsidRPr="00F507EA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 </w:t>
      </w:r>
      <w:r w:rsidR="003E5541" w:rsidRPr="003E5541">
        <w:rPr>
          <w:rFonts w:asciiTheme="minorHAnsi" w:hAnsiTheme="minorHAnsi" w:cstheme="minorHAnsi"/>
          <w:i/>
          <w:color w:val="000000"/>
          <w:spacing w:val="-5"/>
          <w:sz w:val="20"/>
          <w:szCs w:val="20"/>
          <w:shd w:val="clear" w:color="auto" w:fill="FAFAFA"/>
        </w:rPr>
        <w:t>(</w:t>
      </w:r>
      <w:r w:rsidR="001C2633">
        <w:rPr>
          <w:rFonts w:asciiTheme="minorHAnsi" w:hAnsiTheme="minorHAnsi" w:cstheme="minorHAnsi"/>
          <w:i/>
          <w:color w:val="000000"/>
          <w:spacing w:val="-5"/>
          <w:sz w:val="20"/>
          <w:szCs w:val="20"/>
          <w:shd w:val="clear" w:color="auto" w:fill="FAFAFA"/>
        </w:rPr>
        <w:t xml:space="preserve">ABRAJ </w:t>
      </w:r>
      <w:r w:rsidR="003E5541" w:rsidRPr="003E5541">
        <w:rPr>
          <w:rFonts w:asciiTheme="minorHAnsi" w:hAnsiTheme="minorHAnsi" w:cstheme="minorHAnsi"/>
          <w:i/>
          <w:color w:val="000000"/>
          <w:spacing w:val="-5"/>
          <w:sz w:val="20"/>
          <w:szCs w:val="20"/>
          <w:shd w:val="clear" w:color="auto" w:fill="FAFAFA"/>
        </w:rPr>
        <w:t>7, 11</w:t>
      </w:r>
      <w:r w:rsidR="00CD5C60">
        <w:rPr>
          <w:rFonts w:asciiTheme="minorHAnsi" w:hAnsiTheme="minorHAnsi" w:cstheme="minorHAnsi"/>
          <w:i/>
          <w:color w:val="000000"/>
          <w:spacing w:val="-5"/>
          <w:sz w:val="20"/>
          <w:szCs w:val="20"/>
          <w:shd w:val="clear" w:color="auto" w:fill="FAFAFA"/>
        </w:rPr>
        <w:t xml:space="preserve"> e</w:t>
      </w:r>
      <w:r w:rsidR="003E5541" w:rsidRPr="003E5541">
        <w:rPr>
          <w:rFonts w:asciiTheme="minorHAnsi" w:hAnsiTheme="minorHAnsi" w:cstheme="minorHAnsi"/>
          <w:i/>
          <w:color w:val="000000"/>
          <w:spacing w:val="-5"/>
          <w:sz w:val="20"/>
          <w:szCs w:val="20"/>
          <w:shd w:val="clear" w:color="auto" w:fill="FAFAFA"/>
        </w:rPr>
        <w:t xml:space="preserve"> 31)</w:t>
      </w:r>
      <w:r w:rsidR="00CD5C60" w:rsidRPr="00CD5C60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>;</w:t>
      </w:r>
      <w:r w:rsidR="003E5541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 </w:t>
      </w:r>
      <w:r w:rsidR="00483C11" w:rsidRPr="00F507EA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>cora</w:t>
      </w:r>
      <w:r w:rsidR="001C2633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>gem</w:t>
      </w:r>
      <w:r w:rsidR="00483C11" w:rsidRPr="00F507EA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 </w:t>
      </w:r>
      <w:r w:rsidR="003E5541" w:rsidRPr="001C2633">
        <w:rPr>
          <w:rFonts w:asciiTheme="minorHAnsi" w:hAnsiTheme="minorHAnsi" w:cstheme="minorHAnsi"/>
          <w:i/>
          <w:color w:val="000000"/>
          <w:spacing w:val="-5"/>
          <w:sz w:val="20"/>
          <w:szCs w:val="20"/>
          <w:shd w:val="clear" w:color="auto" w:fill="FAFAFA"/>
        </w:rPr>
        <w:t>(</w:t>
      </w:r>
      <w:r w:rsidR="001C2633" w:rsidRPr="001C2633">
        <w:rPr>
          <w:rFonts w:asciiTheme="minorHAnsi" w:hAnsiTheme="minorHAnsi" w:cstheme="minorHAnsi"/>
          <w:i/>
          <w:color w:val="000000"/>
          <w:spacing w:val="-5"/>
          <w:sz w:val="20"/>
          <w:szCs w:val="20"/>
          <w:shd w:val="clear" w:color="auto" w:fill="FAFAFA"/>
        </w:rPr>
        <w:t xml:space="preserve">idem </w:t>
      </w:r>
      <w:r w:rsidR="003E5541" w:rsidRPr="001C2633">
        <w:rPr>
          <w:rFonts w:asciiTheme="minorHAnsi" w:hAnsiTheme="minorHAnsi" w:cstheme="minorHAnsi"/>
          <w:i/>
          <w:color w:val="000000"/>
          <w:spacing w:val="-5"/>
          <w:sz w:val="20"/>
          <w:szCs w:val="20"/>
          <w:shd w:val="clear" w:color="auto" w:fill="FAFAFA"/>
        </w:rPr>
        <w:t>8-9, 12-13, 36, 46</w:t>
      </w:r>
      <w:r w:rsidR="00CD5C60">
        <w:rPr>
          <w:rFonts w:asciiTheme="minorHAnsi" w:hAnsiTheme="minorHAnsi" w:cstheme="minorHAnsi"/>
          <w:i/>
          <w:color w:val="000000"/>
          <w:spacing w:val="-5"/>
          <w:sz w:val="20"/>
          <w:szCs w:val="20"/>
          <w:shd w:val="clear" w:color="auto" w:fill="FAFAFA"/>
        </w:rPr>
        <w:t xml:space="preserve"> e</w:t>
      </w:r>
      <w:r w:rsidR="003E5541" w:rsidRPr="001C2633">
        <w:rPr>
          <w:rFonts w:asciiTheme="minorHAnsi" w:hAnsiTheme="minorHAnsi" w:cstheme="minorHAnsi"/>
          <w:i/>
          <w:color w:val="000000"/>
          <w:spacing w:val="-5"/>
          <w:sz w:val="20"/>
          <w:szCs w:val="20"/>
          <w:shd w:val="clear" w:color="auto" w:fill="FAFAFA"/>
        </w:rPr>
        <w:t xml:space="preserve"> 53)</w:t>
      </w:r>
      <w:r w:rsidR="00CD5C60" w:rsidRPr="00CD5C60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>;</w:t>
      </w:r>
      <w:r w:rsidR="008360F5" w:rsidRPr="00CD5C60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 </w:t>
      </w:r>
      <w:r w:rsidR="001C2633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discernimento dos espíritos </w:t>
      </w:r>
      <w:r w:rsidR="001C2633" w:rsidRPr="001C2633">
        <w:rPr>
          <w:rFonts w:asciiTheme="minorHAnsi" w:hAnsiTheme="minorHAnsi" w:cstheme="minorHAnsi"/>
          <w:i/>
          <w:color w:val="000000"/>
          <w:spacing w:val="-5"/>
          <w:sz w:val="20"/>
          <w:szCs w:val="20"/>
          <w:shd w:val="clear" w:color="auto" w:fill="FAFAFA"/>
        </w:rPr>
        <w:t>(idem 2, 4, 14, 16, 18, 23, 36, 63, 74, 87, 94, 96</w:t>
      </w:r>
      <w:r w:rsidR="00CD5C60">
        <w:rPr>
          <w:rFonts w:asciiTheme="minorHAnsi" w:hAnsiTheme="minorHAnsi" w:cstheme="minorHAnsi"/>
          <w:i/>
          <w:color w:val="000000"/>
          <w:spacing w:val="-5"/>
          <w:sz w:val="20"/>
          <w:szCs w:val="20"/>
          <w:shd w:val="clear" w:color="auto" w:fill="FAFAFA"/>
        </w:rPr>
        <w:t xml:space="preserve"> e</w:t>
      </w:r>
      <w:r w:rsidR="001C2633" w:rsidRPr="001C2633">
        <w:rPr>
          <w:rFonts w:asciiTheme="minorHAnsi" w:hAnsiTheme="minorHAnsi" w:cstheme="minorHAnsi"/>
          <w:i/>
          <w:color w:val="000000"/>
          <w:spacing w:val="-5"/>
          <w:sz w:val="20"/>
          <w:szCs w:val="20"/>
          <w:shd w:val="clear" w:color="auto" w:fill="FAFAFA"/>
        </w:rPr>
        <w:t xml:space="preserve"> 98)</w:t>
      </w:r>
      <w:r w:rsidR="00CD5C60" w:rsidRPr="00CD5C60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; </w:t>
      </w:r>
      <w:r w:rsidR="001C2633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fé </w:t>
      </w:r>
      <w:r w:rsidR="001C2633" w:rsidRPr="001C2633">
        <w:rPr>
          <w:rFonts w:asciiTheme="minorHAnsi" w:hAnsiTheme="minorHAnsi" w:cstheme="minorHAnsi"/>
          <w:i/>
          <w:color w:val="000000"/>
          <w:spacing w:val="-5"/>
          <w:sz w:val="20"/>
          <w:szCs w:val="20"/>
          <w:shd w:val="clear" w:color="auto" w:fill="FAFAFA"/>
        </w:rPr>
        <w:t>(idem 43-44, 49, 59, 77, 82, 91-92, 96, 102-103</w:t>
      </w:r>
      <w:r w:rsidR="00CD5C60">
        <w:rPr>
          <w:rFonts w:asciiTheme="minorHAnsi" w:hAnsiTheme="minorHAnsi" w:cstheme="minorHAnsi"/>
          <w:i/>
          <w:color w:val="000000"/>
          <w:spacing w:val="-5"/>
          <w:sz w:val="20"/>
          <w:szCs w:val="20"/>
          <w:shd w:val="clear" w:color="auto" w:fill="FAFAFA"/>
        </w:rPr>
        <w:t xml:space="preserve"> e</w:t>
      </w:r>
      <w:r w:rsidR="001C2633" w:rsidRPr="001C2633">
        <w:rPr>
          <w:rFonts w:asciiTheme="minorHAnsi" w:hAnsiTheme="minorHAnsi" w:cstheme="minorHAnsi"/>
          <w:i/>
          <w:color w:val="000000"/>
          <w:spacing w:val="-5"/>
          <w:sz w:val="20"/>
          <w:szCs w:val="20"/>
          <w:shd w:val="clear" w:color="auto" w:fill="FAFAFA"/>
        </w:rPr>
        <w:t xml:space="preserve"> 105)</w:t>
      </w:r>
      <w:r w:rsidR="00CD5C60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; esponsal místico </w:t>
      </w:r>
      <w:r w:rsidR="00CD5C60" w:rsidRPr="00CD5C60">
        <w:rPr>
          <w:rFonts w:asciiTheme="minorHAnsi" w:hAnsiTheme="minorHAnsi" w:cstheme="minorHAnsi"/>
          <w:i/>
          <w:color w:val="000000"/>
          <w:spacing w:val="-5"/>
          <w:sz w:val="20"/>
          <w:szCs w:val="20"/>
          <w:shd w:val="clear" w:color="auto" w:fill="FAFAFA"/>
        </w:rPr>
        <w:t>(idem 15 e 64)</w:t>
      </w:r>
      <w:r w:rsidR="00CD5C60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; e da cura </w:t>
      </w:r>
      <w:r w:rsidR="00CD5C60" w:rsidRPr="00CD5C60">
        <w:rPr>
          <w:rFonts w:asciiTheme="minorHAnsi" w:hAnsiTheme="minorHAnsi" w:cstheme="minorHAnsi"/>
          <w:i/>
          <w:color w:val="000000"/>
          <w:spacing w:val="-5"/>
          <w:sz w:val="20"/>
          <w:szCs w:val="20"/>
          <w:shd w:val="clear" w:color="auto" w:fill="FAFAFA"/>
        </w:rPr>
        <w:t>(idem 30)</w:t>
      </w:r>
      <w:r w:rsidR="00CD5C60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>.</w:t>
      </w:r>
      <w:r w:rsidR="000134F3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 </w:t>
      </w:r>
      <w:r w:rsidR="000134F3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>A</w:t>
      </w:r>
      <w:r w:rsidR="00483C11" w:rsidRPr="00F507EA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 pluralidade de </w:t>
      </w:r>
      <w:r w:rsidR="00483C11" w:rsidRPr="00F507EA">
        <w:rPr>
          <w:rFonts w:asciiTheme="minorHAnsi" w:hAnsiTheme="minorHAnsi" w:cstheme="minorHAnsi"/>
          <w:b/>
          <w:i/>
          <w:color w:val="000000"/>
          <w:spacing w:val="-5"/>
          <w:sz w:val="24"/>
          <w:szCs w:val="24"/>
          <w:shd w:val="clear" w:color="auto" w:fill="FAFAFA"/>
        </w:rPr>
        <w:t>dons espirituais</w:t>
      </w:r>
      <w:r w:rsidR="00302E94" w:rsidRPr="00F507EA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>, o Espírito Santo concede aos cristãos, à exemplo d</w:t>
      </w:r>
      <w:r w:rsidR="00DF056C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o ocorrido com </w:t>
      </w:r>
      <w:r w:rsidR="00302E94" w:rsidRPr="00F507EA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a Fundadora, </w:t>
      </w:r>
      <w:r w:rsidR="0048463E" w:rsidRPr="00F507EA">
        <w:rPr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senão para </w:t>
      </w:r>
      <w:r w:rsidR="0048463E" w:rsidRPr="00F507EA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>“</w:t>
      </w:r>
      <w:r w:rsidR="0048463E" w:rsidRPr="00F507EA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o aperfeiçoamento dos santos, para a obra do ministério, para edificação do corpo de Cristo”, </w:t>
      </w:r>
      <w:r w:rsidR="0048463E" w:rsidRPr="00B804F4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  <w:shd w:val="clear" w:color="auto" w:fill="FAFAFA"/>
        </w:rPr>
        <w:t>(</w:t>
      </w:r>
      <w:proofErr w:type="spellStart"/>
      <w:r w:rsidR="0048463E" w:rsidRPr="00B804F4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  <w:shd w:val="clear" w:color="auto" w:fill="FAFAFA"/>
        </w:rPr>
        <w:t>Ef</w:t>
      </w:r>
      <w:proofErr w:type="spellEnd"/>
      <w:r w:rsidR="0048463E" w:rsidRPr="00B804F4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  <w:shd w:val="clear" w:color="auto" w:fill="FAFAFA"/>
        </w:rPr>
        <w:t xml:space="preserve"> 4, 12)</w:t>
      </w:r>
      <w:r w:rsidR="0048463E" w:rsidRPr="00F507EA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 </w:t>
      </w:r>
      <w:r w:rsidR="0048463E" w:rsidRPr="00F507EA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ou seja, nenhum </w:t>
      </w:r>
      <w:r w:rsidR="00496B85" w:rsidRPr="00C251F4">
        <w:rPr>
          <w:rStyle w:val="t"/>
          <w:rFonts w:asciiTheme="minorHAnsi" w:hAnsiTheme="minorHAnsi" w:cstheme="minorHAnsi"/>
          <w:b/>
          <w:i/>
          <w:color w:val="000000"/>
          <w:spacing w:val="-5"/>
          <w:sz w:val="24"/>
          <w:szCs w:val="24"/>
          <w:shd w:val="clear" w:color="auto" w:fill="FAFAFA"/>
        </w:rPr>
        <w:t>do</w:t>
      </w:r>
      <w:r w:rsidR="001D04B6" w:rsidRPr="00C251F4">
        <w:rPr>
          <w:rStyle w:val="t"/>
          <w:rFonts w:asciiTheme="minorHAnsi" w:hAnsiTheme="minorHAnsi" w:cstheme="minorHAnsi"/>
          <w:b/>
          <w:i/>
          <w:color w:val="000000"/>
          <w:spacing w:val="-5"/>
          <w:sz w:val="24"/>
          <w:szCs w:val="24"/>
          <w:shd w:val="clear" w:color="auto" w:fill="FAFAFA"/>
        </w:rPr>
        <w:t>m</w:t>
      </w:r>
      <w:r w:rsidR="00496B85" w:rsidRPr="00F507EA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 </w:t>
      </w:r>
      <w:r w:rsidR="00233225" w:rsidRPr="00F507EA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é concedido exclusivamente </w:t>
      </w:r>
      <w:r w:rsidR="00DF056C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>a</w:t>
      </w:r>
      <w:r w:rsidR="0048463E" w:rsidRPr="00F507EA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o </w:t>
      </w:r>
      <w:r w:rsidR="00A117EB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>batizado</w:t>
      </w:r>
      <w:r w:rsidR="0048463E" w:rsidRPr="00F507EA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 </w:t>
      </w:r>
      <w:r w:rsidR="0048463E" w:rsidRPr="00F507EA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>(=</w:t>
      </w:r>
      <w:r w:rsidR="00A117EB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 santo</w:t>
      </w:r>
      <w:r w:rsidR="0048463E" w:rsidRPr="00F507EA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>),</w:t>
      </w:r>
      <w:r w:rsidR="0048463E" w:rsidRPr="00F507EA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 sem </w:t>
      </w:r>
      <w:r w:rsidR="00A117EB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que </w:t>
      </w:r>
      <w:r w:rsidR="0048463E" w:rsidRPr="00F507EA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>a ação do Espírito Santo o qualifi</w:t>
      </w:r>
      <w:r w:rsidR="00F26AD7" w:rsidRPr="00F507EA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>que</w:t>
      </w:r>
      <w:r w:rsidR="0048463E" w:rsidRPr="00F507EA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 com </w:t>
      </w:r>
      <w:r w:rsidR="00A117EB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a </w:t>
      </w:r>
      <w:r w:rsidR="0048463E" w:rsidRPr="00F507EA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>Sua assistência e poder</w:t>
      </w:r>
      <w:r w:rsidR="00DC23A8" w:rsidRPr="00F507EA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 </w:t>
      </w:r>
      <w:r w:rsidR="00DC23A8" w:rsidRPr="00F507EA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>(=</w:t>
      </w:r>
      <w:r w:rsidR="00A117EB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 </w:t>
      </w:r>
      <w:r w:rsidR="00DC23A8" w:rsidRPr="00F507EA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>Graça)</w:t>
      </w:r>
      <w:r w:rsidR="0048463E" w:rsidRPr="00F507EA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>.</w:t>
      </w:r>
      <w:r w:rsidR="00614CAB" w:rsidRPr="00F507EA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 </w:t>
      </w:r>
      <w:r w:rsidR="00233225" w:rsidRPr="00F507EA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Qualquer autêntico </w:t>
      </w:r>
      <w:r w:rsidR="00233225" w:rsidRPr="00F507EA">
        <w:rPr>
          <w:rStyle w:val="t"/>
          <w:rFonts w:asciiTheme="minorHAnsi" w:hAnsiTheme="minorHAnsi" w:cstheme="minorHAnsi"/>
          <w:b/>
          <w:i/>
          <w:color w:val="000000"/>
          <w:spacing w:val="-5"/>
          <w:sz w:val="24"/>
          <w:szCs w:val="24"/>
          <w:shd w:val="clear" w:color="auto" w:fill="FAFAFA"/>
        </w:rPr>
        <w:t>dom espiritual</w:t>
      </w:r>
      <w:r w:rsidR="00233225" w:rsidRPr="00F507EA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 destina-se sempre à própria santificação, ao serviço dos </w:t>
      </w:r>
      <w:r w:rsidR="00DF056C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>outros</w:t>
      </w:r>
      <w:r w:rsidR="00233225" w:rsidRPr="00F507EA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 xml:space="preserve"> e à edificação da Santa Igreja. </w:t>
      </w:r>
      <w:r w:rsidR="00614CAB" w:rsidRPr="00F507EA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  <w:shd w:val="clear" w:color="auto" w:fill="FAFAFA"/>
        </w:rPr>
        <w:t>“</w:t>
      </w:r>
      <w:r w:rsidR="00614CAB" w:rsidRPr="00F507EA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Ora, há diversidade de </w:t>
      </w:r>
      <w:r w:rsidR="00614CAB" w:rsidRPr="00C251F4">
        <w:rPr>
          <w:rStyle w:val="t"/>
          <w:rFonts w:asciiTheme="minorHAnsi" w:hAnsiTheme="minorHAnsi" w:cstheme="minorHAnsi"/>
          <w:b/>
          <w:i/>
          <w:color w:val="000000"/>
          <w:spacing w:val="-5"/>
          <w:sz w:val="24"/>
          <w:szCs w:val="24"/>
        </w:rPr>
        <w:t>dons</w:t>
      </w:r>
      <w:r w:rsidR="00614CAB" w:rsidRPr="00F507EA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, mas </w:t>
      </w:r>
      <w:r w:rsidR="00FC726E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é </w:t>
      </w:r>
      <w:r w:rsidR="00614CAB" w:rsidRPr="00F507EA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o </w:t>
      </w:r>
      <w:r w:rsidR="00FC726E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mesmo </w:t>
      </w:r>
      <w:r w:rsidR="00614CAB" w:rsidRPr="00F507EA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Espírito.</w:t>
      </w:r>
      <w:r w:rsidR="00614CAB" w:rsidRPr="00F507EA">
        <w:rPr>
          <w:rStyle w:val="v"/>
          <w:rFonts w:asciiTheme="minorHAnsi" w:hAnsiTheme="minorHAnsi" w:cstheme="minorHAnsi"/>
          <w:i/>
          <w:color w:val="000000"/>
          <w:spacing w:val="-5"/>
          <w:sz w:val="24"/>
          <w:szCs w:val="24"/>
          <w:vertAlign w:val="superscript"/>
        </w:rPr>
        <w:t> </w:t>
      </w:r>
      <w:r w:rsidR="00614CAB" w:rsidRPr="00F507EA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E há diversidade de ministérios, mas o Senhor é o mesmo.</w:t>
      </w:r>
      <w:r w:rsidR="00496B85" w:rsidRPr="00F507EA">
        <w:rPr>
          <w:rStyle w:val="v"/>
          <w:rFonts w:asciiTheme="minorHAnsi" w:hAnsiTheme="minorHAnsi" w:cstheme="minorHAnsi"/>
          <w:i/>
          <w:color w:val="000000"/>
          <w:spacing w:val="-5"/>
          <w:sz w:val="24"/>
          <w:szCs w:val="24"/>
          <w:vertAlign w:val="superscript"/>
        </w:rPr>
        <w:t xml:space="preserve"> </w:t>
      </w:r>
      <w:r w:rsidR="00614CAB" w:rsidRPr="00F507EA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E há diversidade de operações, mas é o mesmo Deus que opera tudo em todos.</w:t>
      </w:r>
      <w:r w:rsidR="00614CAB" w:rsidRPr="00F507EA">
        <w:rPr>
          <w:rStyle w:val="v"/>
          <w:rFonts w:asciiTheme="minorHAnsi" w:hAnsiTheme="minorHAnsi" w:cstheme="minorHAnsi"/>
          <w:i/>
          <w:color w:val="000000"/>
          <w:spacing w:val="-5"/>
          <w:sz w:val="24"/>
          <w:szCs w:val="24"/>
          <w:vertAlign w:val="superscript"/>
        </w:rPr>
        <w:t> </w:t>
      </w:r>
      <w:r w:rsidR="00614CAB" w:rsidRPr="00F507EA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Mas a manifestação do Espírito é dada a cada um, para o que for útil</w:t>
      </w:r>
      <w:r w:rsidR="00F507EA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.” </w:t>
      </w:r>
      <w:r w:rsidR="00614CAB" w:rsidRPr="00F507EA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(1 Cor 12, 4-7)</w:t>
      </w:r>
      <w:r w:rsidR="004340A7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 xml:space="preserve"> </w:t>
      </w:r>
      <w:r w:rsidR="004340A7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Ainda, o mesmo São Paulo, admoesta que os cristãos se tornem repletos - </w:t>
      </w:r>
      <w:r w:rsidR="004340A7" w:rsidRPr="004340A7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cheios</w:t>
      </w:r>
      <w:r w:rsidR="004340A7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- do Espírito Santo</w:t>
      </w:r>
      <w:r w:rsidR="00F53034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>,</w:t>
      </w:r>
      <w:r w:rsidR="004340A7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</w:t>
      </w:r>
      <w:r w:rsidR="004340A7" w:rsidRPr="004340A7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(</w:t>
      </w:r>
      <w:proofErr w:type="spellStart"/>
      <w:r w:rsidR="004340A7" w:rsidRPr="004340A7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cf</w:t>
      </w:r>
      <w:proofErr w:type="spellEnd"/>
      <w:r w:rsidR="004340A7" w:rsidRPr="004340A7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 xml:space="preserve"> </w:t>
      </w:r>
      <w:proofErr w:type="spellStart"/>
      <w:r w:rsidR="004340A7" w:rsidRPr="004340A7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Ef</w:t>
      </w:r>
      <w:proofErr w:type="spellEnd"/>
      <w:r w:rsidR="004340A7" w:rsidRPr="004340A7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 xml:space="preserve"> 5, 18)</w:t>
      </w:r>
      <w:r w:rsidR="004340A7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e</w:t>
      </w:r>
      <w:r w:rsidR="00A117EB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se entreguem</w:t>
      </w:r>
      <w:r w:rsidR="00F53034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</w:t>
      </w:r>
      <w:r w:rsidR="004340A7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sem cessar - </w:t>
      </w:r>
      <w:r w:rsidR="004340A7" w:rsidRPr="004340A7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ao longo de toda a vida</w:t>
      </w:r>
      <w:r w:rsidR="004340A7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- ao Seu domínio, a fim de que Ele </w:t>
      </w:r>
      <w:r w:rsidR="00F53034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os plenifique com Seus </w:t>
      </w:r>
      <w:r w:rsidR="00F53034" w:rsidRPr="00C251F4">
        <w:rPr>
          <w:rStyle w:val="t"/>
          <w:rFonts w:asciiTheme="minorHAnsi" w:hAnsiTheme="minorHAnsi" w:cstheme="minorHAnsi"/>
          <w:b/>
          <w:i/>
          <w:color w:val="000000"/>
          <w:spacing w:val="-5"/>
          <w:sz w:val="24"/>
          <w:szCs w:val="24"/>
        </w:rPr>
        <w:t>dons</w:t>
      </w:r>
      <w:r w:rsidR="00F53034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. </w:t>
      </w:r>
      <w:r w:rsidR="00F53034" w:rsidRPr="00F53034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(</w:t>
      </w:r>
      <w:proofErr w:type="gramStart"/>
      <w:r w:rsidR="00F53034" w:rsidRPr="00F53034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ver</w:t>
      </w:r>
      <w:proofErr w:type="gramEnd"/>
      <w:r w:rsidR="00F53034" w:rsidRPr="00F53034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 xml:space="preserve"> </w:t>
      </w:r>
      <w:proofErr w:type="spellStart"/>
      <w:r w:rsidR="00F53034" w:rsidRPr="00F53034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Ef</w:t>
      </w:r>
      <w:proofErr w:type="spellEnd"/>
      <w:r w:rsidR="00F53034" w:rsidRPr="00F53034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 xml:space="preserve"> 5, 19-21)</w:t>
      </w:r>
      <w:r w:rsidR="008418FC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 xml:space="preserve">  </w:t>
      </w:r>
      <w:r w:rsidR="008418FC">
        <w:rPr>
          <w:rFonts w:asciiTheme="minorHAnsi" w:eastAsia="CIDFont+F1" w:hAnsiTheme="minorHAnsi" w:cstheme="minorHAnsi"/>
          <w:sz w:val="24"/>
          <w:szCs w:val="24"/>
        </w:rPr>
        <w:t>O vocábulo</w:t>
      </w:r>
      <w:r w:rsidR="00EC6815">
        <w:rPr>
          <w:rFonts w:asciiTheme="minorHAnsi" w:eastAsia="CIDFont+F1" w:hAnsiTheme="minorHAnsi" w:cstheme="minorHAnsi"/>
          <w:sz w:val="24"/>
          <w:szCs w:val="24"/>
        </w:rPr>
        <w:t xml:space="preserve"> </w:t>
      </w:r>
      <w:r w:rsidR="008418FC" w:rsidRPr="00C251F4">
        <w:rPr>
          <w:rFonts w:asciiTheme="minorHAnsi" w:eastAsia="CIDFont+F1" w:hAnsiTheme="minorHAnsi" w:cstheme="minorHAnsi"/>
          <w:b/>
          <w:i/>
          <w:sz w:val="24"/>
          <w:szCs w:val="24"/>
        </w:rPr>
        <w:t>dom</w:t>
      </w:r>
      <w:r w:rsidR="008418FC">
        <w:rPr>
          <w:rFonts w:asciiTheme="minorHAnsi" w:eastAsia="CIDFont+F1" w:hAnsiTheme="minorHAnsi" w:cstheme="minorHAnsi"/>
          <w:sz w:val="24"/>
          <w:szCs w:val="24"/>
        </w:rPr>
        <w:t>,</w:t>
      </w:r>
      <w:r w:rsidR="006255E6" w:rsidRPr="00F507EA">
        <w:rPr>
          <w:rFonts w:asciiTheme="minorHAnsi" w:eastAsia="CIDFont+F1" w:hAnsiTheme="minorHAnsi" w:cstheme="minorHAnsi"/>
          <w:sz w:val="24"/>
          <w:szCs w:val="24"/>
        </w:rPr>
        <w:t xml:space="preserve"> do grego </w:t>
      </w:r>
      <w:proofErr w:type="spellStart"/>
      <w:r w:rsidR="006255E6" w:rsidRPr="008418FC">
        <w:rPr>
          <w:rFonts w:asciiTheme="minorHAnsi" w:eastAsia="CIDFont+F1" w:hAnsiTheme="minorHAnsi" w:cstheme="minorHAnsi"/>
          <w:i/>
          <w:sz w:val="24"/>
          <w:szCs w:val="24"/>
        </w:rPr>
        <w:t>charisma</w:t>
      </w:r>
      <w:proofErr w:type="spellEnd"/>
      <w:r w:rsidR="006255E6" w:rsidRPr="00F507EA">
        <w:rPr>
          <w:rFonts w:asciiTheme="minorHAnsi" w:eastAsia="CIDFont+F1" w:hAnsiTheme="minorHAnsi" w:cstheme="minorHAnsi"/>
          <w:sz w:val="24"/>
          <w:szCs w:val="24"/>
        </w:rPr>
        <w:t xml:space="preserve">, </w:t>
      </w:r>
      <w:r w:rsidR="008418FC">
        <w:rPr>
          <w:rFonts w:asciiTheme="minorHAnsi" w:eastAsia="CIDFont+F1" w:hAnsiTheme="minorHAnsi" w:cstheme="minorHAnsi"/>
          <w:sz w:val="24"/>
          <w:szCs w:val="24"/>
        </w:rPr>
        <w:t xml:space="preserve">traduz a </w:t>
      </w:r>
      <w:r w:rsidR="008418FC" w:rsidRPr="005011C8">
        <w:rPr>
          <w:rFonts w:asciiTheme="minorHAnsi" w:eastAsia="CIDFont+F1" w:hAnsiTheme="minorHAnsi" w:cstheme="minorHAnsi"/>
          <w:i/>
          <w:sz w:val="24"/>
          <w:szCs w:val="24"/>
        </w:rPr>
        <w:t>disposição</w:t>
      </w:r>
      <w:r w:rsidR="008418FC">
        <w:rPr>
          <w:rFonts w:asciiTheme="minorHAnsi" w:eastAsia="CIDFont+F1" w:hAnsiTheme="minorHAnsi" w:cstheme="minorHAnsi"/>
          <w:sz w:val="24"/>
          <w:szCs w:val="24"/>
        </w:rPr>
        <w:t xml:space="preserve"> e a </w:t>
      </w:r>
      <w:r w:rsidR="008418FC" w:rsidRPr="005011C8">
        <w:rPr>
          <w:rFonts w:asciiTheme="minorHAnsi" w:eastAsia="CIDFont+F1" w:hAnsiTheme="minorHAnsi" w:cstheme="minorHAnsi"/>
          <w:i/>
          <w:sz w:val="24"/>
          <w:szCs w:val="24"/>
        </w:rPr>
        <w:t>condição</w:t>
      </w:r>
      <w:r w:rsidR="008418FC">
        <w:rPr>
          <w:rFonts w:asciiTheme="minorHAnsi" w:eastAsia="CIDFont+F1" w:hAnsiTheme="minorHAnsi" w:cstheme="minorHAnsi"/>
          <w:sz w:val="24"/>
          <w:szCs w:val="24"/>
        </w:rPr>
        <w:t xml:space="preserve"> d</w:t>
      </w:r>
      <w:r w:rsidR="005011C8">
        <w:rPr>
          <w:rFonts w:asciiTheme="minorHAnsi" w:eastAsia="CIDFont+F1" w:hAnsiTheme="minorHAnsi" w:cstheme="minorHAnsi"/>
          <w:sz w:val="24"/>
          <w:szCs w:val="24"/>
        </w:rPr>
        <w:t>o cristão</w:t>
      </w:r>
      <w:r w:rsidR="008418FC">
        <w:rPr>
          <w:rFonts w:asciiTheme="minorHAnsi" w:eastAsia="CIDFont+F1" w:hAnsiTheme="minorHAnsi" w:cstheme="minorHAnsi"/>
          <w:sz w:val="24"/>
          <w:szCs w:val="24"/>
        </w:rPr>
        <w:t xml:space="preserve"> </w:t>
      </w:r>
      <w:r w:rsidR="000C2D6E">
        <w:rPr>
          <w:rFonts w:asciiTheme="minorHAnsi" w:eastAsia="CIDFont+F1" w:hAnsiTheme="minorHAnsi" w:cstheme="minorHAnsi"/>
          <w:sz w:val="24"/>
          <w:szCs w:val="24"/>
        </w:rPr>
        <w:t xml:space="preserve">em </w:t>
      </w:r>
      <w:r w:rsidR="005011C8">
        <w:rPr>
          <w:rFonts w:asciiTheme="minorHAnsi" w:eastAsia="CIDFont+F1" w:hAnsiTheme="minorHAnsi" w:cstheme="minorHAnsi"/>
          <w:sz w:val="24"/>
          <w:szCs w:val="24"/>
        </w:rPr>
        <w:t>ser</w:t>
      </w:r>
      <w:r w:rsidR="000C2D6E">
        <w:rPr>
          <w:rFonts w:asciiTheme="minorHAnsi" w:eastAsia="CIDFont+F1" w:hAnsiTheme="minorHAnsi" w:cstheme="minorHAnsi"/>
          <w:sz w:val="24"/>
          <w:szCs w:val="24"/>
        </w:rPr>
        <w:t xml:space="preserve"> e em </w:t>
      </w:r>
      <w:r w:rsidR="005011C8">
        <w:rPr>
          <w:rFonts w:asciiTheme="minorHAnsi" w:eastAsia="CIDFont+F1" w:hAnsiTheme="minorHAnsi" w:cstheme="minorHAnsi"/>
          <w:sz w:val="24"/>
          <w:szCs w:val="24"/>
        </w:rPr>
        <w:t xml:space="preserve">estar </w:t>
      </w:r>
      <w:r w:rsidR="005011C8" w:rsidRPr="005011C8">
        <w:rPr>
          <w:rFonts w:asciiTheme="minorHAnsi" w:eastAsia="CIDFont+F1" w:hAnsiTheme="minorHAnsi" w:cstheme="minorHAnsi"/>
          <w:i/>
          <w:sz w:val="24"/>
          <w:szCs w:val="24"/>
        </w:rPr>
        <w:t>(encontrar-se)</w:t>
      </w:r>
      <w:r w:rsidR="008418FC">
        <w:rPr>
          <w:rFonts w:asciiTheme="minorHAnsi" w:eastAsia="CIDFont+F1" w:hAnsiTheme="minorHAnsi" w:cstheme="minorHAnsi"/>
          <w:sz w:val="24"/>
          <w:szCs w:val="24"/>
        </w:rPr>
        <w:t xml:space="preserve"> espiritualmente favorecido </w:t>
      </w:r>
      <w:r w:rsidR="00A14B45">
        <w:rPr>
          <w:rFonts w:asciiTheme="minorHAnsi" w:eastAsia="CIDFont+F1" w:hAnsiTheme="minorHAnsi" w:cstheme="minorHAnsi"/>
          <w:sz w:val="24"/>
          <w:szCs w:val="24"/>
        </w:rPr>
        <w:t>p</w:t>
      </w:r>
      <w:r w:rsidR="000C2D6E">
        <w:rPr>
          <w:rFonts w:asciiTheme="minorHAnsi" w:eastAsia="CIDFont+F1" w:hAnsiTheme="minorHAnsi" w:cstheme="minorHAnsi"/>
          <w:sz w:val="24"/>
          <w:szCs w:val="24"/>
        </w:rPr>
        <w:t>ela</w:t>
      </w:r>
      <w:r w:rsidR="00A14B45">
        <w:rPr>
          <w:rFonts w:asciiTheme="minorHAnsi" w:eastAsia="CIDFont+F1" w:hAnsiTheme="minorHAnsi" w:cstheme="minorHAnsi"/>
          <w:sz w:val="24"/>
          <w:szCs w:val="24"/>
        </w:rPr>
        <w:t xml:space="preserve"> </w:t>
      </w:r>
      <w:r w:rsidR="008418FC" w:rsidRPr="00A14B45">
        <w:rPr>
          <w:rFonts w:asciiTheme="minorHAnsi" w:eastAsia="CIDFont+F1" w:hAnsiTheme="minorHAnsi" w:cstheme="minorHAnsi"/>
          <w:i/>
          <w:sz w:val="24"/>
          <w:szCs w:val="24"/>
        </w:rPr>
        <w:t>Graça</w:t>
      </w:r>
      <w:r w:rsidR="00C4027A">
        <w:rPr>
          <w:rFonts w:asciiTheme="minorHAnsi" w:eastAsia="CIDFont+F1" w:hAnsiTheme="minorHAnsi" w:cstheme="minorHAnsi"/>
          <w:sz w:val="24"/>
          <w:szCs w:val="24"/>
        </w:rPr>
        <w:t xml:space="preserve">. </w:t>
      </w:r>
      <w:r w:rsidR="007E2523">
        <w:rPr>
          <w:rFonts w:asciiTheme="minorHAnsi" w:eastAsia="CIDFont+F1" w:hAnsiTheme="minorHAnsi" w:cstheme="minorHAnsi"/>
          <w:sz w:val="24"/>
          <w:szCs w:val="24"/>
        </w:rPr>
        <w:t>T</w:t>
      </w:r>
      <w:r w:rsidR="00A14B45">
        <w:rPr>
          <w:rFonts w:asciiTheme="minorHAnsi" w:eastAsia="CIDFont+F1" w:hAnsiTheme="minorHAnsi" w:cstheme="minorHAnsi"/>
          <w:sz w:val="24"/>
          <w:szCs w:val="24"/>
        </w:rPr>
        <w:t xml:space="preserve">oda e qualquer </w:t>
      </w:r>
      <w:r w:rsidR="008D4CCA" w:rsidRPr="008D4CCA">
        <w:rPr>
          <w:rFonts w:asciiTheme="minorHAnsi" w:eastAsia="CIDFont+F1" w:hAnsiTheme="minorHAnsi" w:cstheme="minorHAnsi"/>
          <w:i/>
          <w:sz w:val="24"/>
          <w:szCs w:val="24"/>
        </w:rPr>
        <w:t>G</w:t>
      </w:r>
      <w:r w:rsidR="00A14B45" w:rsidRPr="008D4CCA">
        <w:rPr>
          <w:rFonts w:asciiTheme="minorHAnsi" w:eastAsia="CIDFont+F1" w:hAnsiTheme="minorHAnsi" w:cstheme="minorHAnsi"/>
          <w:i/>
          <w:sz w:val="24"/>
          <w:szCs w:val="24"/>
        </w:rPr>
        <w:t>raça</w:t>
      </w:r>
      <w:r w:rsidR="008D4CCA" w:rsidRPr="008D4CCA">
        <w:rPr>
          <w:rFonts w:asciiTheme="minorHAnsi" w:eastAsia="CIDFont+F1" w:hAnsiTheme="minorHAnsi" w:cstheme="minorHAnsi"/>
          <w:sz w:val="24"/>
          <w:szCs w:val="24"/>
        </w:rPr>
        <w:t xml:space="preserve"> </w:t>
      </w:r>
      <w:r w:rsidR="008D4CCA">
        <w:rPr>
          <w:rFonts w:asciiTheme="minorHAnsi" w:eastAsia="CIDFont+F1" w:hAnsiTheme="minorHAnsi" w:cstheme="minorHAnsi"/>
          <w:sz w:val="24"/>
          <w:szCs w:val="24"/>
        </w:rPr>
        <w:t xml:space="preserve">é um </w:t>
      </w:r>
      <w:r w:rsidR="008D4CCA" w:rsidRPr="00A14B45">
        <w:rPr>
          <w:rFonts w:asciiTheme="minorHAnsi" w:eastAsia="CIDFont+F1" w:hAnsiTheme="minorHAnsi" w:cstheme="minorHAnsi"/>
          <w:b/>
          <w:i/>
          <w:sz w:val="24"/>
          <w:szCs w:val="24"/>
        </w:rPr>
        <w:t>dom sobrenatural</w:t>
      </w:r>
      <w:r w:rsidR="00A14B45">
        <w:rPr>
          <w:rFonts w:asciiTheme="minorHAnsi" w:eastAsia="CIDFont+F1" w:hAnsiTheme="minorHAnsi" w:cstheme="minorHAnsi"/>
          <w:sz w:val="24"/>
          <w:szCs w:val="24"/>
        </w:rPr>
        <w:t xml:space="preserve">. A Graça Santificante </w:t>
      </w:r>
      <w:r w:rsidR="00A14B45" w:rsidRPr="008D4CCA">
        <w:rPr>
          <w:rFonts w:asciiTheme="minorHAnsi" w:eastAsia="CIDFont+F1" w:hAnsiTheme="minorHAnsi" w:cstheme="minorHAnsi"/>
          <w:i/>
          <w:sz w:val="24"/>
          <w:szCs w:val="24"/>
        </w:rPr>
        <w:t>(ou habitual)</w:t>
      </w:r>
      <w:r w:rsidR="00A14B45">
        <w:rPr>
          <w:rFonts w:asciiTheme="minorHAnsi" w:eastAsia="CIDFont+F1" w:hAnsiTheme="minorHAnsi" w:cstheme="minorHAnsi"/>
          <w:sz w:val="24"/>
          <w:szCs w:val="24"/>
        </w:rPr>
        <w:t xml:space="preserve"> é infusa em todo o batizado, que, como filho, se une a Deus Trino</w:t>
      </w:r>
      <w:r w:rsidR="008D4CCA">
        <w:rPr>
          <w:rFonts w:asciiTheme="minorHAnsi" w:eastAsia="CIDFont+F1" w:hAnsiTheme="minorHAnsi" w:cstheme="minorHAnsi"/>
          <w:sz w:val="24"/>
          <w:szCs w:val="24"/>
        </w:rPr>
        <w:t xml:space="preserve"> e participa de Sua vida</w:t>
      </w:r>
      <w:r w:rsidR="00A14B45">
        <w:rPr>
          <w:rFonts w:asciiTheme="minorHAnsi" w:eastAsia="CIDFont+F1" w:hAnsiTheme="minorHAnsi" w:cstheme="minorHAnsi"/>
          <w:sz w:val="24"/>
          <w:szCs w:val="24"/>
        </w:rPr>
        <w:t xml:space="preserve">. </w:t>
      </w:r>
      <w:r w:rsidR="007E2523">
        <w:rPr>
          <w:rFonts w:asciiTheme="minorHAnsi" w:eastAsia="CIDFont+F1" w:hAnsiTheme="minorHAnsi" w:cstheme="minorHAnsi"/>
          <w:sz w:val="24"/>
          <w:szCs w:val="24"/>
        </w:rPr>
        <w:t xml:space="preserve">A partir de então, ele segue recebendo de Deus inúmeras graças </w:t>
      </w:r>
      <w:r w:rsidR="007E2523" w:rsidRPr="007E2523">
        <w:rPr>
          <w:rFonts w:asciiTheme="minorHAnsi" w:eastAsia="CIDFont+F1" w:hAnsiTheme="minorHAnsi" w:cstheme="minorHAnsi"/>
          <w:i/>
          <w:sz w:val="24"/>
          <w:szCs w:val="24"/>
        </w:rPr>
        <w:t>(Graça Atual)</w:t>
      </w:r>
      <w:r w:rsidR="007E2523">
        <w:rPr>
          <w:rFonts w:asciiTheme="minorHAnsi" w:eastAsia="CIDFont+F1" w:hAnsiTheme="minorHAnsi" w:cstheme="minorHAnsi"/>
          <w:sz w:val="24"/>
          <w:szCs w:val="24"/>
        </w:rPr>
        <w:t>, de forma pontual e específica ao longo da vida, a fim de agir segundo a Vontade de Deus; fazer o bem e evitar/combater o mal. Assim</w:t>
      </w:r>
      <w:r w:rsidR="00EF28AB">
        <w:rPr>
          <w:rFonts w:asciiTheme="minorHAnsi" w:eastAsia="CIDFont+F1" w:hAnsiTheme="minorHAnsi" w:cstheme="minorHAnsi"/>
          <w:sz w:val="24"/>
          <w:szCs w:val="24"/>
        </w:rPr>
        <w:t xml:space="preserve"> é, </w:t>
      </w:r>
      <w:r w:rsidR="000C2D6E">
        <w:rPr>
          <w:rFonts w:asciiTheme="minorHAnsi" w:eastAsia="CIDFont+F1" w:hAnsiTheme="minorHAnsi" w:cstheme="minorHAnsi"/>
          <w:sz w:val="24"/>
          <w:szCs w:val="24"/>
        </w:rPr>
        <w:t>também</w:t>
      </w:r>
      <w:r w:rsidR="00EF28AB">
        <w:rPr>
          <w:rFonts w:asciiTheme="minorHAnsi" w:eastAsia="CIDFont+F1" w:hAnsiTheme="minorHAnsi" w:cstheme="minorHAnsi"/>
          <w:sz w:val="24"/>
          <w:szCs w:val="24"/>
        </w:rPr>
        <w:t xml:space="preserve">, </w:t>
      </w:r>
      <w:r w:rsidR="000C2D6E">
        <w:rPr>
          <w:rFonts w:asciiTheme="minorHAnsi" w:eastAsia="CIDFont+F1" w:hAnsiTheme="minorHAnsi" w:cstheme="minorHAnsi"/>
          <w:sz w:val="24"/>
          <w:szCs w:val="24"/>
        </w:rPr>
        <w:t>uma</w:t>
      </w:r>
      <w:r w:rsidR="00EF28AB">
        <w:rPr>
          <w:rFonts w:asciiTheme="minorHAnsi" w:eastAsia="CIDFont+F1" w:hAnsiTheme="minorHAnsi" w:cstheme="minorHAnsi"/>
          <w:sz w:val="24"/>
          <w:szCs w:val="24"/>
        </w:rPr>
        <w:t xml:space="preserve"> </w:t>
      </w:r>
      <w:r w:rsidR="00EF28AB" w:rsidRPr="00CF6BDD">
        <w:rPr>
          <w:rFonts w:asciiTheme="minorHAnsi" w:eastAsia="CIDFont+F1" w:hAnsiTheme="minorHAnsi" w:cstheme="minorHAnsi"/>
          <w:i/>
          <w:sz w:val="24"/>
          <w:szCs w:val="24"/>
        </w:rPr>
        <w:t xml:space="preserve">Graça </w:t>
      </w:r>
      <w:r w:rsidR="00CF6BDD">
        <w:rPr>
          <w:rFonts w:asciiTheme="minorHAnsi" w:eastAsia="CIDFont+F1" w:hAnsiTheme="minorHAnsi" w:cstheme="minorHAnsi"/>
          <w:i/>
          <w:sz w:val="24"/>
          <w:szCs w:val="24"/>
        </w:rPr>
        <w:t>E</w:t>
      </w:r>
      <w:r w:rsidR="00EF28AB" w:rsidRPr="00CF6BDD">
        <w:rPr>
          <w:rFonts w:asciiTheme="minorHAnsi" w:eastAsia="CIDFont+F1" w:hAnsiTheme="minorHAnsi" w:cstheme="minorHAnsi"/>
          <w:i/>
          <w:sz w:val="24"/>
          <w:szCs w:val="24"/>
        </w:rPr>
        <w:t>special</w:t>
      </w:r>
      <w:r w:rsidR="00EF28AB">
        <w:rPr>
          <w:rFonts w:asciiTheme="minorHAnsi" w:eastAsia="CIDFont+F1" w:hAnsiTheme="minorHAnsi" w:cstheme="minorHAnsi"/>
          <w:sz w:val="24"/>
          <w:szCs w:val="24"/>
        </w:rPr>
        <w:t xml:space="preserve">, conferida </w:t>
      </w:r>
      <w:r w:rsidR="00EF28AB" w:rsidRPr="00EF28AB">
        <w:rPr>
          <w:rFonts w:asciiTheme="minorHAnsi" w:eastAsia="CIDFont+F1" w:hAnsiTheme="minorHAnsi" w:cstheme="minorHAnsi"/>
          <w:sz w:val="24"/>
          <w:szCs w:val="24"/>
        </w:rPr>
        <w:t>de</w:t>
      </w:r>
      <w:r w:rsidR="005011C8" w:rsidRPr="00EF28AB">
        <w:rPr>
          <w:rFonts w:asciiTheme="minorHAnsi" w:eastAsia="CIDFont+F1" w:hAnsiTheme="minorHAnsi" w:cstheme="minorHAnsi"/>
          <w:sz w:val="24"/>
          <w:szCs w:val="24"/>
        </w:rPr>
        <w:t xml:space="preserve"> um</w:t>
      </w:r>
      <w:r w:rsidR="00EF28AB" w:rsidRPr="00EF28AB">
        <w:rPr>
          <w:rFonts w:asciiTheme="minorHAnsi" w:eastAsia="CIDFont+F1" w:hAnsiTheme="minorHAnsi" w:cstheme="minorHAnsi"/>
          <w:sz w:val="24"/>
          <w:szCs w:val="24"/>
        </w:rPr>
        <w:t xml:space="preserve"> modo </w:t>
      </w:r>
      <w:r w:rsidR="005011C8" w:rsidRPr="00EF28AB">
        <w:rPr>
          <w:rFonts w:asciiTheme="minorHAnsi" w:eastAsia="CIDFont+F1" w:hAnsiTheme="minorHAnsi" w:cstheme="minorHAnsi"/>
          <w:sz w:val="24"/>
          <w:szCs w:val="24"/>
        </w:rPr>
        <w:t>particular</w:t>
      </w:r>
      <w:r w:rsidR="00A14B45" w:rsidRPr="00EF28AB">
        <w:rPr>
          <w:rFonts w:asciiTheme="minorHAnsi" w:eastAsia="CIDFont+F1" w:hAnsiTheme="minorHAnsi" w:cstheme="minorHAnsi"/>
          <w:sz w:val="24"/>
          <w:szCs w:val="24"/>
        </w:rPr>
        <w:t xml:space="preserve"> </w:t>
      </w:r>
      <w:r w:rsidR="00A14B45" w:rsidRPr="00EF28AB">
        <w:rPr>
          <w:rFonts w:asciiTheme="minorHAnsi" w:eastAsia="CIDFont+F1" w:hAnsiTheme="minorHAnsi" w:cstheme="minorHAnsi"/>
          <w:i/>
          <w:sz w:val="24"/>
          <w:szCs w:val="24"/>
        </w:rPr>
        <w:t>(</w:t>
      </w:r>
      <w:r w:rsidR="008E635C">
        <w:rPr>
          <w:rFonts w:asciiTheme="minorHAnsi" w:eastAsia="CIDFont+F1" w:hAnsiTheme="minorHAnsi" w:cstheme="minorHAnsi"/>
          <w:i/>
          <w:sz w:val="24"/>
          <w:szCs w:val="24"/>
        </w:rPr>
        <w:t xml:space="preserve">= </w:t>
      </w:r>
      <w:r w:rsidR="00A14B45" w:rsidRPr="00EF28AB">
        <w:rPr>
          <w:rFonts w:asciiTheme="minorHAnsi" w:eastAsia="CIDFont+F1" w:hAnsiTheme="minorHAnsi" w:cstheme="minorHAnsi"/>
          <w:i/>
          <w:sz w:val="24"/>
          <w:szCs w:val="24"/>
        </w:rPr>
        <w:t xml:space="preserve">estado </w:t>
      </w:r>
      <w:r w:rsidR="00EF28AB" w:rsidRPr="00EF28AB">
        <w:rPr>
          <w:rFonts w:asciiTheme="minorHAnsi" w:eastAsia="CIDFont+F1" w:hAnsiTheme="minorHAnsi" w:cstheme="minorHAnsi"/>
          <w:i/>
          <w:sz w:val="24"/>
          <w:szCs w:val="24"/>
        </w:rPr>
        <w:t>superior</w:t>
      </w:r>
      <w:r w:rsidR="00A14B45" w:rsidRPr="00EF28AB">
        <w:rPr>
          <w:rFonts w:asciiTheme="minorHAnsi" w:eastAsia="CIDFont+F1" w:hAnsiTheme="minorHAnsi" w:cstheme="minorHAnsi"/>
          <w:i/>
          <w:sz w:val="24"/>
          <w:szCs w:val="24"/>
        </w:rPr>
        <w:t>)</w:t>
      </w:r>
      <w:r w:rsidR="00EF28AB" w:rsidRPr="00EF28AB">
        <w:rPr>
          <w:rFonts w:asciiTheme="minorHAnsi" w:eastAsia="CIDFont+F1" w:hAnsiTheme="minorHAnsi" w:cstheme="minorHAnsi"/>
          <w:sz w:val="24"/>
          <w:szCs w:val="24"/>
        </w:rPr>
        <w:t xml:space="preserve"> a um cristão</w:t>
      </w:r>
      <w:r w:rsidR="00632D24">
        <w:rPr>
          <w:rFonts w:asciiTheme="minorHAnsi" w:eastAsia="CIDFont+F1" w:hAnsiTheme="minorHAnsi" w:cstheme="minorHAnsi"/>
          <w:sz w:val="24"/>
          <w:szCs w:val="24"/>
        </w:rPr>
        <w:t>, eleito, pela Providência Divina, para uma determinada missão</w:t>
      </w:r>
      <w:r w:rsidR="00C751C5">
        <w:rPr>
          <w:rFonts w:asciiTheme="minorHAnsi" w:eastAsia="CIDFont+F1" w:hAnsiTheme="minorHAnsi" w:cstheme="minorHAnsi"/>
          <w:sz w:val="24"/>
          <w:szCs w:val="24"/>
        </w:rPr>
        <w:t xml:space="preserve"> </w:t>
      </w:r>
      <w:r w:rsidR="001E178A">
        <w:rPr>
          <w:rFonts w:asciiTheme="minorHAnsi" w:eastAsia="CIDFont+F1" w:hAnsiTheme="minorHAnsi" w:cstheme="minorHAnsi"/>
          <w:sz w:val="24"/>
          <w:szCs w:val="24"/>
        </w:rPr>
        <w:t xml:space="preserve">no seio do Seu Povo, e a sua Salvação </w:t>
      </w:r>
      <w:r w:rsidR="00C751C5" w:rsidRPr="00C751C5">
        <w:rPr>
          <w:rFonts w:asciiTheme="minorHAnsi" w:eastAsia="CIDFont+F1" w:hAnsiTheme="minorHAnsi" w:cstheme="minorHAnsi"/>
          <w:i/>
          <w:sz w:val="24"/>
          <w:szCs w:val="24"/>
        </w:rPr>
        <w:t>(</w:t>
      </w:r>
      <w:r w:rsidR="00C751C5">
        <w:rPr>
          <w:rFonts w:asciiTheme="minorHAnsi" w:eastAsia="CIDFont+F1" w:hAnsiTheme="minorHAnsi" w:cstheme="minorHAnsi"/>
          <w:i/>
          <w:sz w:val="24"/>
          <w:szCs w:val="24"/>
        </w:rPr>
        <w:t>=</w:t>
      </w:r>
      <w:r w:rsidR="000C2D6E">
        <w:rPr>
          <w:rFonts w:asciiTheme="minorHAnsi" w:eastAsia="CIDFont+F1" w:hAnsiTheme="minorHAnsi" w:cstheme="minorHAnsi"/>
          <w:i/>
          <w:sz w:val="24"/>
          <w:szCs w:val="24"/>
        </w:rPr>
        <w:t xml:space="preserve"> </w:t>
      </w:r>
      <w:r w:rsidR="00C751C5" w:rsidRPr="00C751C5">
        <w:rPr>
          <w:rFonts w:asciiTheme="minorHAnsi" w:eastAsia="CIDFont+F1" w:hAnsiTheme="minorHAnsi" w:cstheme="minorHAnsi"/>
          <w:i/>
          <w:sz w:val="24"/>
          <w:szCs w:val="24"/>
        </w:rPr>
        <w:t xml:space="preserve">se refere à ação </w:t>
      </w:r>
      <w:r w:rsidR="000C2D6E">
        <w:rPr>
          <w:rFonts w:asciiTheme="minorHAnsi" w:eastAsia="CIDFont+F1" w:hAnsiTheme="minorHAnsi" w:cstheme="minorHAnsi"/>
          <w:i/>
          <w:sz w:val="24"/>
          <w:szCs w:val="24"/>
        </w:rPr>
        <w:t xml:space="preserve">específica </w:t>
      </w:r>
      <w:r w:rsidR="00C751C5" w:rsidRPr="00C751C5">
        <w:rPr>
          <w:rFonts w:asciiTheme="minorHAnsi" w:eastAsia="CIDFont+F1" w:hAnsiTheme="minorHAnsi" w:cstheme="minorHAnsi"/>
          <w:i/>
          <w:sz w:val="24"/>
          <w:szCs w:val="24"/>
        </w:rPr>
        <w:t>de Deus na vida desta pessoa)</w:t>
      </w:r>
      <w:r w:rsidR="008418FC" w:rsidRPr="00EF28AB">
        <w:rPr>
          <w:rFonts w:asciiTheme="minorHAnsi" w:eastAsia="CIDFont+F1" w:hAnsiTheme="minorHAnsi" w:cstheme="minorHAnsi"/>
          <w:sz w:val="24"/>
          <w:szCs w:val="24"/>
        </w:rPr>
        <w:t>.</w:t>
      </w:r>
      <w:r w:rsidR="005D55AB" w:rsidRPr="00EF28AB">
        <w:rPr>
          <w:rFonts w:asciiTheme="minorHAnsi" w:eastAsia="CIDFont+F1" w:hAnsiTheme="minorHAnsi" w:cstheme="minorHAnsi"/>
          <w:sz w:val="24"/>
          <w:szCs w:val="24"/>
        </w:rPr>
        <w:t xml:space="preserve"> </w:t>
      </w:r>
      <w:r w:rsidR="00C4027A" w:rsidRPr="00C4027A">
        <w:rPr>
          <w:rFonts w:asciiTheme="minorHAnsi" w:eastAsia="CIDFont+F1" w:hAnsiTheme="minorHAnsi" w:cstheme="minorHAnsi"/>
          <w:i/>
          <w:sz w:val="20"/>
          <w:szCs w:val="20"/>
        </w:rPr>
        <w:t>(</w:t>
      </w:r>
      <w:proofErr w:type="gramStart"/>
      <w:r w:rsidR="00C4027A" w:rsidRPr="00C4027A">
        <w:rPr>
          <w:rFonts w:asciiTheme="minorHAnsi" w:eastAsia="CIDFont+F1" w:hAnsiTheme="minorHAnsi" w:cstheme="minorHAnsi"/>
          <w:i/>
          <w:sz w:val="20"/>
          <w:szCs w:val="20"/>
        </w:rPr>
        <w:t>cf.</w:t>
      </w:r>
      <w:proofErr w:type="gramEnd"/>
      <w:r w:rsidR="00C4027A" w:rsidRPr="00C4027A">
        <w:rPr>
          <w:rFonts w:asciiTheme="minorHAnsi" w:eastAsia="CIDFont+F1" w:hAnsiTheme="minorHAnsi" w:cstheme="minorHAnsi"/>
          <w:i/>
          <w:sz w:val="20"/>
          <w:szCs w:val="20"/>
        </w:rPr>
        <w:t xml:space="preserve"> Catecismo 2003)</w:t>
      </w:r>
      <w:r w:rsidR="00C4027A">
        <w:rPr>
          <w:rFonts w:asciiTheme="minorHAnsi" w:eastAsia="CIDFont+F1" w:hAnsiTheme="minorHAnsi" w:cstheme="minorHAnsi"/>
          <w:sz w:val="24"/>
          <w:szCs w:val="24"/>
        </w:rPr>
        <w:t xml:space="preserve"> </w:t>
      </w:r>
      <w:r w:rsidR="001F1F4E" w:rsidRPr="00EF28AB">
        <w:rPr>
          <w:rFonts w:asciiTheme="minorHAnsi" w:eastAsia="CIDFont+F1" w:hAnsiTheme="minorHAnsi" w:cstheme="minorHAnsi"/>
          <w:sz w:val="24"/>
          <w:szCs w:val="24"/>
        </w:rPr>
        <w:t>Dentre o</w:t>
      </w:r>
      <w:r w:rsidR="005D55AB" w:rsidRPr="00EF28AB">
        <w:rPr>
          <w:rFonts w:asciiTheme="minorHAnsi" w:eastAsia="CIDFont+F1" w:hAnsiTheme="minorHAnsi" w:cstheme="minorHAnsi"/>
          <w:sz w:val="24"/>
          <w:szCs w:val="24"/>
        </w:rPr>
        <w:t xml:space="preserve"> </w:t>
      </w:r>
      <w:r w:rsidR="003E5941">
        <w:rPr>
          <w:rFonts w:asciiTheme="minorHAnsi" w:eastAsia="CIDFont+F1" w:hAnsiTheme="minorHAnsi" w:cstheme="minorHAnsi"/>
          <w:sz w:val="24"/>
          <w:szCs w:val="24"/>
        </w:rPr>
        <w:t xml:space="preserve">vasto </w:t>
      </w:r>
      <w:r w:rsidR="005D55AB" w:rsidRPr="00EF28AB">
        <w:rPr>
          <w:rFonts w:asciiTheme="minorHAnsi" w:eastAsia="CIDFont+F1" w:hAnsiTheme="minorHAnsi" w:cstheme="minorHAnsi"/>
          <w:sz w:val="24"/>
          <w:szCs w:val="24"/>
        </w:rPr>
        <w:t xml:space="preserve">conjunto de </w:t>
      </w:r>
      <w:r w:rsidR="005D55AB">
        <w:rPr>
          <w:rFonts w:asciiTheme="minorHAnsi" w:eastAsia="CIDFont+F1" w:hAnsiTheme="minorHAnsi" w:cstheme="minorHAnsi"/>
          <w:sz w:val="24"/>
          <w:szCs w:val="24"/>
        </w:rPr>
        <w:t xml:space="preserve">atributos espirituais, genuínos </w:t>
      </w:r>
      <w:r w:rsidR="005D55AB" w:rsidRPr="005D55AB">
        <w:rPr>
          <w:rFonts w:asciiTheme="minorHAnsi" w:eastAsia="CIDFont+F1" w:hAnsiTheme="minorHAnsi" w:cstheme="minorHAnsi"/>
          <w:b/>
          <w:i/>
          <w:sz w:val="24"/>
          <w:szCs w:val="24"/>
        </w:rPr>
        <w:t>dons do Espírito Santo</w:t>
      </w:r>
      <w:r w:rsidR="005D55AB">
        <w:rPr>
          <w:rFonts w:asciiTheme="minorHAnsi" w:eastAsia="CIDFont+F1" w:hAnsiTheme="minorHAnsi" w:cstheme="minorHAnsi"/>
          <w:sz w:val="24"/>
          <w:szCs w:val="24"/>
        </w:rPr>
        <w:t xml:space="preserve">, concedidos à Rita Amada de Jesus, destacam-se </w:t>
      </w:r>
      <w:r w:rsidR="00CF6BDD">
        <w:rPr>
          <w:rFonts w:asciiTheme="minorHAnsi" w:eastAsia="CIDFont+F1" w:hAnsiTheme="minorHAnsi" w:cstheme="minorHAnsi"/>
          <w:sz w:val="24"/>
          <w:szCs w:val="24"/>
        </w:rPr>
        <w:t xml:space="preserve">os </w:t>
      </w:r>
      <w:r w:rsidR="005D55AB">
        <w:rPr>
          <w:rFonts w:asciiTheme="minorHAnsi" w:eastAsia="CIDFont+F1" w:hAnsiTheme="minorHAnsi" w:cstheme="minorHAnsi"/>
          <w:sz w:val="24"/>
          <w:szCs w:val="24"/>
        </w:rPr>
        <w:t>d</w:t>
      </w:r>
      <w:r w:rsidR="00CF6BDD">
        <w:rPr>
          <w:rFonts w:asciiTheme="minorHAnsi" w:eastAsia="CIDFont+F1" w:hAnsiTheme="minorHAnsi" w:cstheme="minorHAnsi"/>
          <w:sz w:val="24"/>
          <w:szCs w:val="24"/>
        </w:rPr>
        <w:t xml:space="preserve">e </w:t>
      </w:r>
      <w:r w:rsidR="00B8251A">
        <w:rPr>
          <w:rFonts w:asciiTheme="minorHAnsi" w:eastAsia="CIDFont+F1" w:hAnsiTheme="minorHAnsi" w:cstheme="minorHAnsi"/>
          <w:sz w:val="24"/>
          <w:szCs w:val="24"/>
        </w:rPr>
        <w:t>engendrar</w:t>
      </w:r>
      <w:r w:rsidR="00CF6BDD">
        <w:rPr>
          <w:rFonts w:asciiTheme="minorHAnsi" w:eastAsia="CIDFont+F1" w:hAnsiTheme="minorHAnsi" w:cstheme="minorHAnsi"/>
          <w:sz w:val="24"/>
          <w:szCs w:val="24"/>
        </w:rPr>
        <w:t xml:space="preserve"> um novo</w:t>
      </w:r>
      <w:r w:rsidR="005D55AB">
        <w:rPr>
          <w:rFonts w:asciiTheme="minorHAnsi" w:eastAsia="CIDFont+F1" w:hAnsiTheme="minorHAnsi" w:cstheme="minorHAnsi"/>
          <w:sz w:val="24"/>
          <w:szCs w:val="24"/>
        </w:rPr>
        <w:t xml:space="preserve"> </w:t>
      </w:r>
      <w:r w:rsidR="00B8251A">
        <w:rPr>
          <w:rFonts w:asciiTheme="minorHAnsi" w:eastAsia="CIDFont+F1" w:hAnsiTheme="minorHAnsi" w:cstheme="minorHAnsi"/>
          <w:sz w:val="24"/>
          <w:szCs w:val="24"/>
        </w:rPr>
        <w:t xml:space="preserve">e original </w:t>
      </w:r>
      <w:r w:rsidR="005D55AB">
        <w:rPr>
          <w:rFonts w:asciiTheme="minorHAnsi" w:eastAsia="CIDFont+F1" w:hAnsiTheme="minorHAnsi" w:cstheme="minorHAnsi"/>
          <w:sz w:val="24"/>
          <w:szCs w:val="24"/>
        </w:rPr>
        <w:t xml:space="preserve">Carisma </w:t>
      </w:r>
      <w:r w:rsidR="00322F43" w:rsidRPr="00CF6BDD">
        <w:rPr>
          <w:rFonts w:asciiTheme="minorHAnsi" w:eastAsia="CIDFont+F1" w:hAnsiTheme="minorHAnsi" w:cstheme="minorHAnsi"/>
          <w:i/>
          <w:sz w:val="24"/>
          <w:szCs w:val="24"/>
        </w:rPr>
        <w:t>(espiritual</w:t>
      </w:r>
      <w:r w:rsidR="00C251F4">
        <w:rPr>
          <w:rFonts w:asciiTheme="minorHAnsi" w:eastAsia="CIDFont+F1" w:hAnsiTheme="minorHAnsi" w:cstheme="minorHAnsi"/>
          <w:i/>
          <w:sz w:val="24"/>
          <w:szCs w:val="24"/>
        </w:rPr>
        <w:t xml:space="preserve"> e </w:t>
      </w:r>
      <w:r w:rsidR="00322F43" w:rsidRPr="00CF6BDD">
        <w:rPr>
          <w:rFonts w:asciiTheme="minorHAnsi" w:eastAsia="CIDFont+F1" w:hAnsiTheme="minorHAnsi" w:cstheme="minorHAnsi"/>
          <w:i/>
          <w:sz w:val="24"/>
          <w:szCs w:val="24"/>
        </w:rPr>
        <w:t>apostólico)</w:t>
      </w:r>
      <w:r w:rsidR="00C251F4">
        <w:rPr>
          <w:rFonts w:asciiTheme="minorHAnsi" w:eastAsia="CIDFont+F1" w:hAnsiTheme="minorHAnsi" w:cstheme="minorHAnsi"/>
          <w:sz w:val="24"/>
          <w:szCs w:val="24"/>
        </w:rPr>
        <w:t>,</w:t>
      </w:r>
      <w:r w:rsidR="00322F43">
        <w:rPr>
          <w:rFonts w:asciiTheme="minorHAnsi" w:eastAsia="CIDFont+F1" w:hAnsiTheme="minorHAnsi" w:cstheme="minorHAnsi"/>
          <w:sz w:val="24"/>
          <w:szCs w:val="24"/>
        </w:rPr>
        <w:t xml:space="preserve"> </w:t>
      </w:r>
      <w:r w:rsidR="005D55AB">
        <w:rPr>
          <w:rFonts w:asciiTheme="minorHAnsi" w:eastAsia="CIDFont+F1" w:hAnsiTheme="minorHAnsi" w:cstheme="minorHAnsi"/>
          <w:sz w:val="24"/>
          <w:szCs w:val="24"/>
        </w:rPr>
        <w:t xml:space="preserve">e </w:t>
      </w:r>
      <w:r w:rsidR="00CF6BDD">
        <w:rPr>
          <w:rFonts w:asciiTheme="minorHAnsi" w:eastAsia="CIDFont+F1" w:hAnsiTheme="minorHAnsi" w:cstheme="minorHAnsi"/>
          <w:sz w:val="24"/>
          <w:szCs w:val="24"/>
        </w:rPr>
        <w:t xml:space="preserve">o de ser </w:t>
      </w:r>
      <w:r w:rsidR="000C2D6E">
        <w:rPr>
          <w:rFonts w:asciiTheme="minorHAnsi" w:eastAsia="CIDFont+F1" w:hAnsiTheme="minorHAnsi" w:cstheme="minorHAnsi"/>
          <w:sz w:val="24"/>
          <w:szCs w:val="24"/>
        </w:rPr>
        <w:t>f</w:t>
      </w:r>
      <w:r w:rsidR="005D55AB">
        <w:rPr>
          <w:rFonts w:asciiTheme="minorHAnsi" w:eastAsia="CIDFont+F1" w:hAnsiTheme="minorHAnsi" w:cstheme="minorHAnsi"/>
          <w:sz w:val="24"/>
          <w:szCs w:val="24"/>
        </w:rPr>
        <w:t>unda</w:t>
      </w:r>
      <w:r w:rsidR="00CF6BDD">
        <w:rPr>
          <w:rFonts w:asciiTheme="minorHAnsi" w:eastAsia="CIDFont+F1" w:hAnsiTheme="minorHAnsi" w:cstheme="minorHAnsi"/>
          <w:sz w:val="24"/>
          <w:szCs w:val="24"/>
        </w:rPr>
        <w:t xml:space="preserve">dora. </w:t>
      </w:r>
      <w:r w:rsidR="000C2D6E">
        <w:rPr>
          <w:rFonts w:asciiTheme="minorHAnsi" w:eastAsia="CIDFont+F1" w:hAnsiTheme="minorHAnsi" w:cstheme="minorHAnsi"/>
          <w:sz w:val="24"/>
          <w:szCs w:val="24"/>
        </w:rPr>
        <w:t>Tais</w:t>
      </w:r>
      <w:r w:rsidR="00CF6BDD">
        <w:rPr>
          <w:rFonts w:asciiTheme="minorHAnsi" w:eastAsia="CIDFont+F1" w:hAnsiTheme="minorHAnsi" w:cstheme="minorHAnsi"/>
          <w:sz w:val="24"/>
          <w:szCs w:val="24"/>
        </w:rPr>
        <w:t xml:space="preserve"> </w:t>
      </w:r>
      <w:r w:rsidR="00CF6BDD" w:rsidRPr="00C251F4">
        <w:rPr>
          <w:rFonts w:asciiTheme="minorHAnsi" w:eastAsia="CIDFont+F1" w:hAnsiTheme="minorHAnsi" w:cstheme="minorHAnsi"/>
          <w:i/>
          <w:sz w:val="24"/>
          <w:szCs w:val="24"/>
        </w:rPr>
        <w:t>Graças Especiais</w:t>
      </w:r>
      <w:r w:rsidR="00CF6BDD">
        <w:rPr>
          <w:rFonts w:asciiTheme="minorHAnsi" w:eastAsia="CIDFont+F1" w:hAnsiTheme="minorHAnsi" w:cstheme="minorHAnsi"/>
          <w:sz w:val="24"/>
          <w:szCs w:val="24"/>
        </w:rPr>
        <w:t xml:space="preserve"> com as qu</w:t>
      </w:r>
      <w:r w:rsidR="00BD4A38">
        <w:rPr>
          <w:rFonts w:asciiTheme="minorHAnsi" w:eastAsia="CIDFont+F1" w:hAnsiTheme="minorHAnsi" w:cstheme="minorHAnsi"/>
          <w:sz w:val="24"/>
          <w:szCs w:val="24"/>
        </w:rPr>
        <w:t>ais ela</w:t>
      </w:r>
      <w:r w:rsidR="00CF6BDD">
        <w:rPr>
          <w:rFonts w:asciiTheme="minorHAnsi" w:eastAsia="CIDFont+F1" w:hAnsiTheme="minorHAnsi" w:cstheme="minorHAnsi"/>
          <w:sz w:val="24"/>
          <w:szCs w:val="24"/>
        </w:rPr>
        <w:t xml:space="preserve"> foi ornada, </w:t>
      </w:r>
      <w:r w:rsidR="005D55AB">
        <w:rPr>
          <w:rFonts w:asciiTheme="minorHAnsi" w:eastAsia="CIDFont+F1" w:hAnsiTheme="minorHAnsi" w:cstheme="minorHAnsi"/>
          <w:sz w:val="24"/>
          <w:szCs w:val="24"/>
        </w:rPr>
        <w:t xml:space="preserve">equipara </w:t>
      </w:r>
      <w:r w:rsidR="00077A28">
        <w:rPr>
          <w:rFonts w:asciiTheme="minorHAnsi" w:eastAsia="CIDFont+F1" w:hAnsiTheme="minorHAnsi" w:cstheme="minorHAnsi"/>
          <w:sz w:val="24"/>
          <w:szCs w:val="24"/>
        </w:rPr>
        <w:t xml:space="preserve">e insere </w:t>
      </w:r>
      <w:r w:rsidR="005D55AB" w:rsidRPr="001F1F4E">
        <w:rPr>
          <w:rFonts w:asciiTheme="minorHAnsi" w:eastAsia="CIDFont+F1" w:hAnsiTheme="minorHAnsi" w:cstheme="minorHAnsi"/>
          <w:i/>
          <w:sz w:val="24"/>
          <w:szCs w:val="24"/>
        </w:rPr>
        <w:t>Rita de Viseu</w:t>
      </w:r>
      <w:r w:rsidR="005D55AB">
        <w:rPr>
          <w:rFonts w:asciiTheme="minorHAnsi" w:eastAsia="CIDFont+F1" w:hAnsiTheme="minorHAnsi" w:cstheme="minorHAnsi"/>
          <w:sz w:val="24"/>
          <w:szCs w:val="24"/>
        </w:rPr>
        <w:t xml:space="preserve"> </w:t>
      </w:r>
      <w:r w:rsidR="000C2D6E">
        <w:rPr>
          <w:rFonts w:asciiTheme="minorHAnsi" w:eastAsia="CIDFont+F1" w:hAnsiTheme="minorHAnsi" w:cstheme="minorHAnsi"/>
          <w:sz w:val="24"/>
          <w:szCs w:val="24"/>
        </w:rPr>
        <w:t>na</w:t>
      </w:r>
      <w:r w:rsidR="001F1F4E">
        <w:rPr>
          <w:rFonts w:asciiTheme="minorHAnsi" w:eastAsia="CIDFont+F1" w:hAnsiTheme="minorHAnsi" w:cstheme="minorHAnsi"/>
          <w:sz w:val="24"/>
          <w:szCs w:val="24"/>
        </w:rPr>
        <w:t xml:space="preserve"> plêiade d</w:t>
      </w:r>
      <w:r w:rsidR="005D55AB">
        <w:rPr>
          <w:rFonts w:asciiTheme="minorHAnsi" w:eastAsia="CIDFont+F1" w:hAnsiTheme="minorHAnsi" w:cstheme="minorHAnsi"/>
          <w:sz w:val="24"/>
          <w:szCs w:val="24"/>
        </w:rPr>
        <w:t xml:space="preserve">os </w:t>
      </w:r>
      <w:r w:rsidR="001F1F4E">
        <w:rPr>
          <w:rFonts w:asciiTheme="minorHAnsi" w:eastAsia="CIDFont+F1" w:hAnsiTheme="minorHAnsi" w:cstheme="minorHAnsi"/>
          <w:sz w:val="24"/>
          <w:szCs w:val="24"/>
        </w:rPr>
        <w:t>g</w:t>
      </w:r>
      <w:r w:rsidR="005D55AB">
        <w:rPr>
          <w:rFonts w:asciiTheme="minorHAnsi" w:eastAsia="CIDFont+F1" w:hAnsiTheme="minorHAnsi" w:cstheme="minorHAnsi"/>
          <w:sz w:val="24"/>
          <w:szCs w:val="24"/>
        </w:rPr>
        <w:t xml:space="preserve">randes </w:t>
      </w:r>
      <w:r w:rsidR="001F1F4E">
        <w:rPr>
          <w:rFonts w:asciiTheme="minorHAnsi" w:eastAsia="CIDFont+F1" w:hAnsiTheme="minorHAnsi" w:cstheme="minorHAnsi"/>
          <w:sz w:val="24"/>
          <w:szCs w:val="24"/>
        </w:rPr>
        <w:t xml:space="preserve">fundadores, como </w:t>
      </w:r>
      <w:r w:rsidR="00512441" w:rsidRPr="00BD4A38">
        <w:rPr>
          <w:rFonts w:asciiTheme="minorHAnsi" w:eastAsia="CIDFont+F1" w:hAnsiTheme="minorHAnsi" w:cstheme="minorHAnsi"/>
          <w:i/>
          <w:sz w:val="24"/>
          <w:szCs w:val="24"/>
        </w:rPr>
        <w:t xml:space="preserve">Bento de </w:t>
      </w:r>
      <w:proofErr w:type="spellStart"/>
      <w:r w:rsidR="00512441" w:rsidRPr="00BD4A38">
        <w:rPr>
          <w:rFonts w:asciiTheme="minorHAnsi" w:eastAsia="CIDFont+F1" w:hAnsiTheme="minorHAnsi" w:cstheme="minorHAnsi"/>
          <w:i/>
          <w:sz w:val="24"/>
          <w:szCs w:val="24"/>
        </w:rPr>
        <w:t>Núrsia</w:t>
      </w:r>
      <w:proofErr w:type="spellEnd"/>
      <w:r w:rsidR="00512441" w:rsidRPr="00BD4A38">
        <w:rPr>
          <w:rFonts w:asciiTheme="minorHAnsi" w:eastAsia="CIDFont+F1" w:hAnsiTheme="minorHAnsi" w:cstheme="minorHAnsi"/>
          <w:i/>
          <w:sz w:val="24"/>
          <w:szCs w:val="24"/>
        </w:rPr>
        <w:t xml:space="preserve">, </w:t>
      </w:r>
      <w:r w:rsidR="005D55AB" w:rsidRPr="00BD4A38">
        <w:rPr>
          <w:rFonts w:asciiTheme="minorHAnsi" w:eastAsia="CIDFont+F1" w:hAnsiTheme="minorHAnsi" w:cstheme="minorHAnsi"/>
          <w:i/>
          <w:sz w:val="24"/>
          <w:szCs w:val="24"/>
        </w:rPr>
        <w:t xml:space="preserve">Francisco de Assis, Domingos de Gusmão, </w:t>
      </w:r>
      <w:r w:rsidR="00512441" w:rsidRPr="00BD4A38">
        <w:rPr>
          <w:rFonts w:asciiTheme="minorHAnsi" w:eastAsia="CIDFont+F1" w:hAnsiTheme="minorHAnsi" w:cstheme="minorHAnsi"/>
          <w:i/>
          <w:sz w:val="24"/>
          <w:szCs w:val="24"/>
        </w:rPr>
        <w:t xml:space="preserve">Catarina de Siena, </w:t>
      </w:r>
      <w:r w:rsidR="005D55AB" w:rsidRPr="00BD4A38">
        <w:rPr>
          <w:rFonts w:asciiTheme="minorHAnsi" w:eastAsia="CIDFont+F1" w:hAnsiTheme="minorHAnsi" w:cstheme="minorHAnsi"/>
          <w:i/>
          <w:sz w:val="24"/>
          <w:szCs w:val="24"/>
        </w:rPr>
        <w:t xml:space="preserve">Inácio de Loyola, Vicente de Paulo, </w:t>
      </w:r>
      <w:r w:rsidR="00512441" w:rsidRPr="00BD4A38">
        <w:rPr>
          <w:rFonts w:asciiTheme="minorHAnsi" w:eastAsia="CIDFont+F1" w:hAnsiTheme="minorHAnsi" w:cstheme="minorHAnsi"/>
          <w:i/>
          <w:sz w:val="24"/>
          <w:szCs w:val="24"/>
        </w:rPr>
        <w:t xml:space="preserve">João Bosco, Tiago </w:t>
      </w:r>
      <w:proofErr w:type="spellStart"/>
      <w:r w:rsidR="00512441" w:rsidRPr="00BD4A38">
        <w:rPr>
          <w:rFonts w:asciiTheme="minorHAnsi" w:eastAsia="CIDFont+F1" w:hAnsiTheme="minorHAnsi" w:cstheme="minorHAnsi"/>
          <w:i/>
          <w:sz w:val="24"/>
          <w:szCs w:val="24"/>
        </w:rPr>
        <w:t>Alberione</w:t>
      </w:r>
      <w:proofErr w:type="spellEnd"/>
      <w:r w:rsidR="00512441" w:rsidRPr="00BD4A38">
        <w:rPr>
          <w:rFonts w:asciiTheme="minorHAnsi" w:eastAsia="CIDFont+F1" w:hAnsiTheme="minorHAnsi" w:cstheme="minorHAnsi"/>
          <w:i/>
          <w:sz w:val="24"/>
          <w:szCs w:val="24"/>
        </w:rPr>
        <w:t xml:space="preserve">, </w:t>
      </w:r>
      <w:bookmarkStart w:id="0" w:name="_GoBack"/>
      <w:bookmarkEnd w:id="0"/>
      <w:r w:rsidR="00C13494" w:rsidRPr="00BD4A38">
        <w:rPr>
          <w:rFonts w:asciiTheme="minorHAnsi" w:hAnsiTheme="minorHAnsi" w:cstheme="minorHAnsi"/>
          <w:i/>
          <w:sz w:val="24"/>
          <w:szCs w:val="24"/>
          <w:shd w:val="clear" w:color="auto" w:fill="FFFFFF"/>
        </w:rPr>
        <w:t xml:space="preserve">Chiara </w:t>
      </w:r>
      <w:proofErr w:type="spellStart"/>
      <w:r w:rsidR="00C13494" w:rsidRPr="00BD4A38">
        <w:rPr>
          <w:rFonts w:asciiTheme="minorHAnsi" w:hAnsiTheme="minorHAnsi" w:cstheme="minorHAnsi"/>
          <w:i/>
          <w:sz w:val="24"/>
          <w:szCs w:val="24"/>
          <w:shd w:val="clear" w:color="auto" w:fill="FFFFFF"/>
        </w:rPr>
        <w:t>Lubich</w:t>
      </w:r>
      <w:proofErr w:type="spellEnd"/>
      <w:r w:rsidR="00C13494" w:rsidRPr="00BD4A38">
        <w:rPr>
          <w:rFonts w:asciiTheme="minorHAnsi" w:hAnsiTheme="minorHAnsi" w:cstheme="minorHAnsi"/>
          <w:i/>
          <w:sz w:val="24"/>
          <w:szCs w:val="24"/>
          <w:shd w:val="clear" w:color="auto" w:fill="FFFFFF"/>
        </w:rPr>
        <w:t xml:space="preserve">, </w:t>
      </w:r>
      <w:proofErr w:type="spellStart"/>
      <w:r w:rsidR="002B13BD" w:rsidRPr="00BD4A38">
        <w:rPr>
          <w:rFonts w:asciiTheme="minorHAnsi" w:eastAsia="CIDFont+F1" w:hAnsiTheme="minorHAnsi" w:cstheme="minorHAnsi"/>
          <w:i/>
          <w:sz w:val="24"/>
          <w:szCs w:val="24"/>
        </w:rPr>
        <w:t>Escrivá</w:t>
      </w:r>
      <w:proofErr w:type="spellEnd"/>
      <w:r w:rsidR="002B13BD" w:rsidRPr="00BD4A38">
        <w:rPr>
          <w:rFonts w:asciiTheme="minorHAnsi" w:eastAsia="CIDFont+F1" w:hAnsiTheme="minorHAnsi" w:cstheme="minorHAnsi"/>
          <w:i/>
          <w:sz w:val="24"/>
          <w:szCs w:val="24"/>
        </w:rPr>
        <w:t xml:space="preserve"> de </w:t>
      </w:r>
      <w:proofErr w:type="spellStart"/>
      <w:r w:rsidR="002B13BD" w:rsidRPr="00BD4A38">
        <w:rPr>
          <w:rFonts w:asciiTheme="minorHAnsi" w:eastAsia="CIDFont+F1" w:hAnsiTheme="minorHAnsi" w:cstheme="minorHAnsi"/>
          <w:i/>
          <w:sz w:val="24"/>
          <w:szCs w:val="24"/>
        </w:rPr>
        <w:t>Balaguer</w:t>
      </w:r>
      <w:proofErr w:type="spellEnd"/>
      <w:r w:rsidR="00512441" w:rsidRPr="00C13494">
        <w:rPr>
          <w:rFonts w:asciiTheme="minorHAnsi" w:eastAsia="CIDFont+F1" w:hAnsiTheme="minorHAnsi" w:cstheme="minorHAnsi"/>
          <w:sz w:val="24"/>
          <w:szCs w:val="24"/>
        </w:rPr>
        <w:t>,</w:t>
      </w:r>
      <w:r w:rsidR="002B13BD" w:rsidRPr="00C13494">
        <w:rPr>
          <w:rFonts w:asciiTheme="minorHAnsi" w:eastAsia="CIDFont+F1" w:hAnsiTheme="minorHAnsi" w:cstheme="minorHAnsi"/>
          <w:sz w:val="24"/>
          <w:szCs w:val="24"/>
        </w:rPr>
        <w:t xml:space="preserve"> </w:t>
      </w:r>
      <w:r w:rsidR="005D55AB" w:rsidRPr="00C13494">
        <w:rPr>
          <w:rFonts w:asciiTheme="minorHAnsi" w:eastAsia="CIDFont+F1" w:hAnsiTheme="minorHAnsi" w:cstheme="minorHAnsi"/>
          <w:sz w:val="24"/>
          <w:szCs w:val="24"/>
        </w:rPr>
        <w:t xml:space="preserve">dentre </w:t>
      </w:r>
      <w:r w:rsidR="001F1F4E" w:rsidRPr="00C13494">
        <w:rPr>
          <w:rFonts w:asciiTheme="minorHAnsi" w:eastAsia="CIDFont+F1" w:hAnsiTheme="minorHAnsi" w:cstheme="minorHAnsi"/>
          <w:sz w:val="24"/>
          <w:szCs w:val="24"/>
        </w:rPr>
        <w:t>outros</w:t>
      </w:r>
      <w:r w:rsidR="00512441" w:rsidRPr="00C13494">
        <w:rPr>
          <w:rFonts w:asciiTheme="minorHAnsi" w:eastAsia="CIDFont+F1" w:hAnsiTheme="minorHAnsi" w:cstheme="minorHAnsi"/>
          <w:sz w:val="24"/>
          <w:szCs w:val="24"/>
        </w:rPr>
        <w:t xml:space="preserve"> </w:t>
      </w:r>
      <w:r w:rsidR="00B8251A">
        <w:rPr>
          <w:rFonts w:asciiTheme="minorHAnsi" w:eastAsia="CIDFont+F1" w:hAnsiTheme="minorHAnsi" w:cstheme="minorHAnsi"/>
          <w:sz w:val="24"/>
          <w:szCs w:val="24"/>
        </w:rPr>
        <w:t xml:space="preserve">de quem o </w:t>
      </w:r>
      <w:r w:rsidR="00D24F50">
        <w:rPr>
          <w:rFonts w:asciiTheme="minorHAnsi" w:eastAsia="CIDFont+F1" w:hAnsiTheme="minorHAnsi" w:cstheme="minorHAnsi"/>
          <w:sz w:val="24"/>
          <w:szCs w:val="24"/>
        </w:rPr>
        <w:t>E</w:t>
      </w:r>
      <w:r w:rsidR="00B8251A">
        <w:rPr>
          <w:rFonts w:asciiTheme="minorHAnsi" w:eastAsia="CIDFont+F1" w:hAnsiTheme="minorHAnsi" w:cstheme="minorHAnsi"/>
          <w:sz w:val="24"/>
          <w:szCs w:val="24"/>
        </w:rPr>
        <w:t>spí</w:t>
      </w:r>
      <w:r w:rsidR="005D55AB" w:rsidRPr="00C13494">
        <w:rPr>
          <w:rFonts w:asciiTheme="minorHAnsi" w:eastAsia="CIDFont+F1" w:hAnsiTheme="minorHAnsi" w:cstheme="minorHAnsi"/>
          <w:sz w:val="24"/>
          <w:szCs w:val="24"/>
        </w:rPr>
        <w:t xml:space="preserve">rito </w:t>
      </w:r>
      <w:r w:rsidR="005D55AB">
        <w:rPr>
          <w:rFonts w:asciiTheme="minorHAnsi" w:eastAsia="CIDFont+F1" w:hAnsiTheme="minorHAnsi" w:cstheme="minorHAnsi"/>
          <w:sz w:val="24"/>
          <w:szCs w:val="24"/>
        </w:rPr>
        <w:t>Santo se servi</w:t>
      </w:r>
      <w:r w:rsidR="009B271C">
        <w:rPr>
          <w:rFonts w:asciiTheme="minorHAnsi" w:eastAsia="CIDFont+F1" w:hAnsiTheme="minorHAnsi" w:cstheme="minorHAnsi"/>
          <w:sz w:val="24"/>
          <w:szCs w:val="24"/>
        </w:rPr>
        <w:t>u</w:t>
      </w:r>
      <w:r w:rsidR="005D55AB">
        <w:rPr>
          <w:rFonts w:asciiTheme="minorHAnsi" w:eastAsia="CIDFont+F1" w:hAnsiTheme="minorHAnsi" w:cstheme="minorHAnsi"/>
          <w:sz w:val="24"/>
          <w:szCs w:val="24"/>
        </w:rPr>
        <w:t xml:space="preserve"> </w:t>
      </w:r>
      <w:r w:rsidR="00E964AF">
        <w:rPr>
          <w:rFonts w:asciiTheme="minorHAnsi" w:eastAsia="CIDFont+F1" w:hAnsiTheme="minorHAnsi" w:cstheme="minorHAnsi"/>
          <w:sz w:val="24"/>
          <w:szCs w:val="24"/>
        </w:rPr>
        <w:t xml:space="preserve">na história </w:t>
      </w:r>
      <w:r w:rsidR="005D55AB">
        <w:rPr>
          <w:rFonts w:asciiTheme="minorHAnsi" w:eastAsia="CIDFont+F1" w:hAnsiTheme="minorHAnsi" w:cstheme="minorHAnsi"/>
          <w:sz w:val="24"/>
          <w:szCs w:val="24"/>
        </w:rPr>
        <w:t xml:space="preserve">para iniciar </w:t>
      </w:r>
      <w:r w:rsidR="00B8251A">
        <w:rPr>
          <w:rFonts w:asciiTheme="minorHAnsi" w:eastAsia="CIDFont+F1" w:hAnsiTheme="minorHAnsi" w:cstheme="minorHAnsi"/>
          <w:sz w:val="24"/>
          <w:szCs w:val="24"/>
        </w:rPr>
        <w:t xml:space="preserve">na Igreja uma </w:t>
      </w:r>
      <w:r w:rsidR="005D55AB">
        <w:rPr>
          <w:rFonts w:asciiTheme="minorHAnsi" w:eastAsia="CIDFont+F1" w:hAnsiTheme="minorHAnsi" w:cstheme="minorHAnsi"/>
          <w:sz w:val="24"/>
          <w:szCs w:val="24"/>
        </w:rPr>
        <w:t xml:space="preserve">singular </w:t>
      </w:r>
      <w:r w:rsidR="005D55AB" w:rsidRPr="005D55AB">
        <w:rPr>
          <w:rFonts w:asciiTheme="minorHAnsi" w:eastAsia="CIDFont+F1" w:hAnsiTheme="minorHAnsi" w:cstheme="minorHAnsi"/>
          <w:i/>
          <w:sz w:val="24"/>
          <w:szCs w:val="24"/>
        </w:rPr>
        <w:t>Família Carismática</w:t>
      </w:r>
      <w:r w:rsidR="00B8251A">
        <w:rPr>
          <w:rFonts w:asciiTheme="minorHAnsi" w:eastAsia="CIDFont+F1" w:hAnsiTheme="minorHAnsi" w:cstheme="minorHAnsi"/>
          <w:i/>
          <w:sz w:val="24"/>
          <w:szCs w:val="24"/>
        </w:rPr>
        <w:t>-</w:t>
      </w:r>
      <w:r w:rsidR="005D55AB" w:rsidRPr="005D55AB">
        <w:rPr>
          <w:rFonts w:asciiTheme="minorHAnsi" w:eastAsia="CIDFont+F1" w:hAnsiTheme="minorHAnsi" w:cstheme="minorHAnsi"/>
          <w:i/>
          <w:sz w:val="24"/>
          <w:szCs w:val="24"/>
        </w:rPr>
        <w:t>Espiritual</w:t>
      </w:r>
      <w:r w:rsidR="005D55AB">
        <w:rPr>
          <w:rFonts w:asciiTheme="minorHAnsi" w:eastAsia="CIDFont+F1" w:hAnsiTheme="minorHAnsi" w:cstheme="minorHAnsi"/>
          <w:sz w:val="24"/>
          <w:szCs w:val="24"/>
        </w:rPr>
        <w:t xml:space="preserve">. </w:t>
      </w:r>
      <w:r w:rsidR="00C4027A">
        <w:rPr>
          <w:rFonts w:asciiTheme="minorHAnsi" w:eastAsia="CIDFont+F1" w:hAnsiTheme="minorHAnsi" w:cstheme="minorHAnsi"/>
          <w:sz w:val="24"/>
          <w:szCs w:val="24"/>
        </w:rPr>
        <w:t xml:space="preserve">Seus filhos e filhas espirituais, </w:t>
      </w:r>
      <w:r w:rsidR="00D24F50">
        <w:rPr>
          <w:rFonts w:asciiTheme="minorHAnsi" w:eastAsia="CIDFont+F1" w:hAnsiTheme="minorHAnsi" w:cstheme="minorHAnsi"/>
          <w:sz w:val="24"/>
          <w:szCs w:val="24"/>
        </w:rPr>
        <w:t xml:space="preserve">hoje </w:t>
      </w:r>
      <w:r w:rsidR="00C4027A">
        <w:rPr>
          <w:rFonts w:asciiTheme="minorHAnsi" w:eastAsia="CIDFont+F1" w:hAnsiTheme="minorHAnsi" w:cstheme="minorHAnsi"/>
          <w:sz w:val="24"/>
          <w:szCs w:val="24"/>
        </w:rPr>
        <w:t>membros d</w:t>
      </w:r>
      <w:r w:rsidR="00DF056C">
        <w:rPr>
          <w:rFonts w:asciiTheme="minorHAnsi" w:eastAsia="CIDFont+F1" w:hAnsiTheme="minorHAnsi" w:cstheme="minorHAnsi"/>
          <w:sz w:val="24"/>
          <w:szCs w:val="24"/>
        </w:rPr>
        <w:t xml:space="preserve">o </w:t>
      </w:r>
      <w:r w:rsidR="00DF056C" w:rsidRPr="00DF056C">
        <w:rPr>
          <w:rFonts w:asciiTheme="minorHAnsi" w:eastAsia="CIDFont+F1" w:hAnsiTheme="minorHAnsi" w:cstheme="minorHAnsi"/>
          <w:i/>
          <w:sz w:val="24"/>
          <w:szCs w:val="24"/>
        </w:rPr>
        <w:t>Instituto e da Fraternidade</w:t>
      </w:r>
      <w:r w:rsidR="00C4027A" w:rsidRPr="00C4027A">
        <w:rPr>
          <w:rFonts w:asciiTheme="minorHAnsi" w:eastAsia="CIDFont+F1" w:hAnsiTheme="minorHAnsi" w:cstheme="minorHAnsi"/>
          <w:i/>
          <w:sz w:val="24"/>
          <w:szCs w:val="24"/>
        </w:rPr>
        <w:t xml:space="preserve"> Jesus Maria José</w:t>
      </w:r>
      <w:r w:rsidR="00C4027A">
        <w:rPr>
          <w:rFonts w:asciiTheme="minorHAnsi" w:eastAsia="CIDFont+F1" w:hAnsiTheme="minorHAnsi" w:cstheme="minorHAnsi"/>
          <w:sz w:val="24"/>
          <w:szCs w:val="24"/>
        </w:rPr>
        <w:t xml:space="preserve">, são agraciados com este mesmo </w:t>
      </w:r>
      <w:r w:rsidR="00C4027A" w:rsidRPr="00C251F4">
        <w:rPr>
          <w:rFonts w:asciiTheme="minorHAnsi" w:eastAsia="CIDFont+F1" w:hAnsiTheme="minorHAnsi" w:cstheme="minorHAnsi"/>
          <w:b/>
          <w:i/>
          <w:sz w:val="24"/>
          <w:szCs w:val="24"/>
        </w:rPr>
        <w:t>dom especial</w:t>
      </w:r>
      <w:r w:rsidR="00C4027A">
        <w:rPr>
          <w:rFonts w:asciiTheme="minorHAnsi" w:eastAsia="CIDFont+F1" w:hAnsiTheme="minorHAnsi" w:cstheme="minorHAnsi"/>
          <w:sz w:val="24"/>
          <w:szCs w:val="24"/>
        </w:rPr>
        <w:t xml:space="preserve"> do </w:t>
      </w:r>
      <w:r w:rsidR="00C4027A" w:rsidRPr="00C4027A">
        <w:rPr>
          <w:rFonts w:asciiTheme="minorHAnsi" w:eastAsia="CIDFont+F1" w:hAnsiTheme="minorHAnsi" w:cstheme="minorHAnsi"/>
          <w:b/>
          <w:i/>
          <w:sz w:val="24"/>
          <w:szCs w:val="24"/>
        </w:rPr>
        <w:t>Carisma de Conversão</w:t>
      </w:r>
      <w:r w:rsidR="00C4027A">
        <w:rPr>
          <w:rFonts w:asciiTheme="minorHAnsi" w:eastAsia="CIDFont+F1" w:hAnsiTheme="minorHAnsi" w:cstheme="minorHAnsi"/>
          <w:sz w:val="24"/>
          <w:szCs w:val="24"/>
        </w:rPr>
        <w:t>.</w:t>
      </w:r>
      <w:r w:rsidR="00D24F50">
        <w:rPr>
          <w:rFonts w:asciiTheme="minorHAnsi" w:eastAsia="CIDFont+F1" w:hAnsiTheme="minorHAnsi" w:cstheme="minorHAnsi"/>
          <w:sz w:val="24"/>
          <w:szCs w:val="24"/>
        </w:rPr>
        <w:t xml:space="preserve"> De sua fidelidade dependem a vitalidade e o desenvolvimento futuro desse carisma. </w:t>
      </w:r>
      <w:r w:rsidR="00AF2626">
        <w:rPr>
          <w:rFonts w:asciiTheme="minorHAnsi" w:eastAsia="CIDFont+F1" w:hAnsiTheme="minorHAnsi" w:cstheme="minorHAnsi"/>
          <w:sz w:val="24"/>
          <w:szCs w:val="24"/>
        </w:rPr>
        <w:t>T</w:t>
      </w:r>
      <w:r w:rsidR="00C4027A">
        <w:rPr>
          <w:rFonts w:asciiTheme="minorHAnsi" w:eastAsia="CIDFont+F1" w:hAnsiTheme="minorHAnsi" w:cstheme="minorHAnsi"/>
          <w:sz w:val="24"/>
          <w:szCs w:val="24"/>
        </w:rPr>
        <w:t xml:space="preserve">odos </w:t>
      </w:r>
      <w:r w:rsidR="00C4027A" w:rsidRPr="00B8251A">
        <w:rPr>
          <w:rFonts w:asciiTheme="minorHAnsi" w:eastAsia="CIDFont+F1" w:hAnsiTheme="minorHAnsi" w:cstheme="minorHAnsi"/>
          <w:i/>
          <w:sz w:val="24"/>
          <w:szCs w:val="24"/>
        </w:rPr>
        <w:t>“os Carismas se ordenam à Graça Santificante, e têm como meta o bem comum da Igreja”</w:t>
      </w:r>
      <w:r w:rsidR="00C4027A">
        <w:rPr>
          <w:rFonts w:asciiTheme="minorHAnsi" w:eastAsia="CIDFont+F1" w:hAnsiTheme="minorHAnsi" w:cstheme="minorHAnsi"/>
          <w:sz w:val="24"/>
          <w:szCs w:val="24"/>
        </w:rPr>
        <w:t xml:space="preserve">, </w:t>
      </w:r>
      <w:r w:rsidR="00C4027A" w:rsidRPr="00C4027A">
        <w:rPr>
          <w:rFonts w:asciiTheme="minorHAnsi" w:eastAsia="CIDFont+F1" w:hAnsiTheme="minorHAnsi" w:cstheme="minorHAnsi"/>
          <w:i/>
          <w:sz w:val="20"/>
          <w:szCs w:val="20"/>
        </w:rPr>
        <w:t>(Catecismo 2003)</w:t>
      </w:r>
      <w:r w:rsidR="00C4027A">
        <w:rPr>
          <w:rFonts w:asciiTheme="minorHAnsi" w:eastAsia="CIDFont+F1" w:hAnsiTheme="minorHAnsi" w:cstheme="minorHAnsi"/>
          <w:sz w:val="24"/>
          <w:szCs w:val="24"/>
        </w:rPr>
        <w:t xml:space="preserve"> e</w:t>
      </w:r>
      <w:r w:rsidR="00AF2626">
        <w:rPr>
          <w:rFonts w:asciiTheme="minorHAnsi" w:eastAsia="CIDFont+F1" w:hAnsiTheme="minorHAnsi" w:cstheme="minorHAnsi"/>
          <w:sz w:val="24"/>
          <w:szCs w:val="24"/>
        </w:rPr>
        <w:t>,</w:t>
      </w:r>
      <w:r w:rsidR="00C4027A">
        <w:rPr>
          <w:rFonts w:asciiTheme="minorHAnsi" w:eastAsia="CIDFont+F1" w:hAnsiTheme="minorHAnsi" w:cstheme="minorHAnsi"/>
          <w:sz w:val="24"/>
          <w:szCs w:val="24"/>
        </w:rPr>
        <w:t xml:space="preserve"> </w:t>
      </w:r>
      <w:r w:rsidR="00C4027A" w:rsidRPr="00C4027A">
        <w:rPr>
          <w:rFonts w:asciiTheme="minorHAnsi" w:eastAsia="CIDFont+F1" w:hAnsiTheme="minorHAnsi" w:cstheme="minorHAnsi"/>
          <w:i/>
          <w:sz w:val="24"/>
          <w:szCs w:val="24"/>
        </w:rPr>
        <w:t>“sendo de ordem sobrenatural, escapam à nossa experiência e só podem ser conhecidas pela fé.”</w:t>
      </w:r>
      <w:r w:rsidR="00C4027A">
        <w:rPr>
          <w:rFonts w:asciiTheme="minorHAnsi" w:eastAsia="CIDFont+F1" w:hAnsiTheme="minorHAnsi" w:cstheme="minorHAnsi"/>
          <w:sz w:val="24"/>
          <w:szCs w:val="24"/>
        </w:rPr>
        <w:t xml:space="preserve"> </w:t>
      </w:r>
      <w:r w:rsidR="00C4027A" w:rsidRPr="00AF2626">
        <w:rPr>
          <w:rFonts w:asciiTheme="minorHAnsi" w:eastAsia="CIDFont+F1" w:hAnsiTheme="minorHAnsi" w:cstheme="minorHAnsi"/>
          <w:i/>
          <w:sz w:val="20"/>
          <w:szCs w:val="20"/>
        </w:rPr>
        <w:t>(</w:t>
      </w:r>
      <w:proofErr w:type="gramStart"/>
      <w:r w:rsidR="00C4027A" w:rsidRPr="00AF2626">
        <w:rPr>
          <w:rFonts w:asciiTheme="minorHAnsi" w:eastAsia="CIDFont+F1" w:hAnsiTheme="minorHAnsi" w:cstheme="minorHAnsi"/>
          <w:i/>
          <w:sz w:val="20"/>
          <w:szCs w:val="20"/>
        </w:rPr>
        <w:t>idem</w:t>
      </w:r>
      <w:proofErr w:type="gramEnd"/>
      <w:r w:rsidR="00C4027A" w:rsidRPr="00AF2626">
        <w:rPr>
          <w:rFonts w:asciiTheme="minorHAnsi" w:eastAsia="CIDFont+F1" w:hAnsiTheme="minorHAnsi" w:cstheme="minorHAnsi"/>
          <w:i/>
          <w:sz w:val="20"/>
          <w:szCs w:val="20"/>
        </w:rPr>
        <w:t xml:space="preserve"> 2005)</w:t>
      </w:r>
      <w:r w:rsidR="00AF2626">
        <w:rPr>
          <w:rFonts w:asciiTheme="minorHAnsi" w:eastAsia="CIDFont+F1" w:hAnsiTheme="minorHAnsi" w:cstheme="minorHAnsi"/>
          <w:i/>
          <w:sz w:val="20"/>
          <w:szCs w:val="20"/>
        </w:rPr>
        <w:t xml:space="preserve"> </w:t>
      </w:r>
    </w:p>
    <w:p w:rsidR="004C16B8" w:rsidRPr="00396053" w:rsidRDefault="004C16B8" w:rsidP="004C16B8">
      <w:pPr>
        <w:pBdr>
          <w:bottom w:val="single" w:sz="12" w:space="1" w:color="auto"/>
        </w:pBdr>
        <w:spacing w:line="48" w:lineRule="auto"/>
        <w:jc w:val="both"/>
        <w:rPr>
          <w:rFonts w:asciiTheme="minorHAnsi" w:hAnsiTheme="minorHAnsi" w:cstheme="minorHAnsi"/>
          <w:i/>
          <w:sz w:val="20"/>
          <w:szCs w:val="20"/>
          <w:shd w:val="clear" w:color="auto" w:fill="FFFFFF"/>
        </w:rPr>
      </w:pPr>
    </w:p>
    <w:p w:rsidR="004C16B8" w:rsidRDefault="004C16B8" w:rsidP="00AF2626">
      <w:pPr>
        <w:spacing w:line="192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2974C7">
        <w:rPr>
          <w:rFonts w:ascii="Broadway" w:hAnsi="Broadway"/>
          <w:i/>
          <w:sz w:val="26"/>
          <w:szCs w:val="26"/>
        </w:rPr>
        <w:t>REPRODUÇÃO E DISTRIBUIÇÃO A</w:t>
      </w:r>
      <w:r>
        <w:rPr>
          <w:rFonts w:ascii="Broadway" w:hAnsi="Broadway"/>
          <w:i/>
          <w:sz w:val="26"/>
          <w:szCs w:val="26"/>
        </w:rPr>
        <w:t>U</w:t>
      </w:r>
      <w:r w:rsidRPr="002974C7">
        <w:rPr>
          <w:rFonts w:ascii="Broadway" w:hAnsi="Broadway"/>
          <w:i/>
          <w:sz w:val="26"/>
          <w:szCs w:val="26"/>
        </w:rPr>
        <w:t>T</w:t>
      </w:r>
      <w:r>
        <w:rPr>
          <w:rFonts w:ascii="Broadway" w:hAnsi="Broadway"/>
          <w:i/>
          <w:sz w:val="26"/>
          <w:szCs w:val="26"/>
        </w:rPr>
        <w:t>O</w:t>
      </w:r>
      <w:r w:rsidRPr="002974C7">
        <w:rPr>
          <w:rFonts w:ascii="Broadway" w:hAnsi="Broadway"/>
          <w:i/>
          <w:sz w:val="26"/>
          <w:szCs w:val="26"/>
        </w:rPr>
        <w:t>RIZADA</w:t>
      </w:r>
      <w:r>
        <w:rPr>
          <w:rFonts w:ascii="Broadway" w:hAnsi="Broadway"/>
          <w:i/>
          <w:sz w:val="26"/>
          <w:szCs w:val="26"/>
        </w:rPr>
        <w:t>S</w:t>
      </w:r>
      <w:r w:rsidRPr="002974C7">
        <w:rPr>
          <w:rFonts w:ascii="Broadway" w:hAnsi="Broadway"/>
          <w:i/>
          <w:sz w:val="26"/>
          <w:szCs w:val="26"/>
        </w:rPr>
        <w:t xml:space="preserve"> E RECOMENDADA</w:t>
      </w:r>
      <w:r>
        <w:rPr>
          <w:rFonts w:ascii="Broadway" w:hAnsi="Broadway"/>
          <w:i/>
          <w:sz w:val="26"/>
          <w:szCs w:val="26"/>
        </w:rPr>
        <w:t>S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</w:p>
    <w:sectPr w:rsidR="004C16B8">
      <w:headerReference w:type="default" r:id="rId7"/>
      <w:footerReference w:type="default" r:id="rId8"/>
      <w:pgSz w:w="11900" w:h="16838"/>
      <w:pgMar w:top="1440" w:right="1440" w:bottom="875" w:left="1440" w:header="0" w:footer="0" w:gutter="0"/>
      <w:cols w: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6CBB" w:rsidRDefault="00A96CBB" w:rsidP="00013DC2">
      <w:r>
        <w:separator/>
      </w:r>
    </w:p>
  </w:endnote>
  <w:endnote w:type="continuationSeparator" w:id="0">
    <w:p w:rsidR="00A96CBB" w:rsidRDefault="00A96CBB" w:rsidP="00013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IDFont+F1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525" w:rsidRPr="006E4A3E" w:rsidRDefault="00D81525" w:rsidP="00D81525">
    <w:pPr>
      <w:pStyle w:val="Rodap"/>
      <w:rPr>
        <w:rFonts w:ascii="Arial Black" w:hAnsi="Arial Black" w:cs="Aharoni"/>
        <w:i/>
      </w:rPr>
    </w:pPr>
    <w:r w:rsidRPr="006E4A3E">
      <w:rPr>
        <w:rFonts w:ascii="Arial Black" w:hAnsi="Arial Black" w:cs="Aharoni"/>
        <w:i/>
      </w:rPr>
      <w:t>FRATERNIDADE JESUS MARIA JOSÉ</w:t>
    </w:r>
  </w:p>
  <w:p w:rsidR="00D81525" w:rsidRPr="00A534F7" w:rsidRDefault="00D81525" w:rsidP="00D81525">
    <w:pPr>
      <w:pStyle w:val="Rodap"/>
      <w:rPr>
        <w:rFonts w:ascii="Arial Black" w:hAnsi="Arial Black" w:cs="Aharoni"/>
        <w:sz w:val="16"/>
        <w:szCs w:val="16"/>
      </w:rPr>
    </w:pPr>
    <w:r w:rsidRPr="00A534F7">
      <w:rPr>
        <w:rFonts w:ascii="Arial Black" w:hAnsi="Arial Black" w:cs="Aharoni"/>
        <w:sz w:val="16"/>
        <w:szCs w:val="16"/>
      </w:rPr>
      <w:t>Associação de Fiéis Leigos e Clérigos</w:t>
    </w:r>
  </w:p>
  <w:p w:rsidR="00D81525" w:rsidRPr="00A534F7" w:rsidRDefault="00D81525" w:rsidP="00D81525">
    <w:pPr>
      <w:pStyle w:val="Rodap"/>
      <w:rPr>
        <w:rFonts w:ascii="Arial Black" w:hAnsi="Arial Black" w:cs="Aharoni"/>
        <w:sz w:val="16"/>
        <w:szCs w:val="16"/>
      </w:rPr>
    </w:pPr>
    <w:r w:rsidRPr="00A534F7">
      <w:rPr>
        <w:rFonts w:ascii="Arial Black" w:hAnsi="Arial Black" w:cs="Aharoni"/>
        <w:sz w:val="16"/>
        <w:szCs w:val="16"/>
      </w:rPr>
      <w:t>Sede</w:t>
    </w:r>
    <w:r w:rsidR="007A341A">
      <w:rPr>
        <w:rFonts w:ascii="Arial Black" w:hAnsi="Arial Black" w:cs="Aharoni"/>
        <w:sz w:val="16"/>
        <w:szCs w:val="16"/>
      </w:rPr>
      <w:t>:</w:t>
    </w:r>
    <w:r w:rsidRPr="00A534F7">
      <w:rPr>
        <w:rFonts w:ascii="Arial Black" w:hAnsi="Arial Black" w:cs="Aharoni"/>
        <w:sz w:val="16"/>
        <w:szCs w:val="16"/>
      </w:rPr>
      <w:t xml:space="preserve"> Rua Comendador Elias </w:t>
    </w:r>
    <w:proofErr w:type="spellStart"/>
    <w:r w:rsidRPr="00A534F7">
      <w:rPr>
        <w:rFonts w:ascii="Arial Black" w:hAnsi="Arial Black" w:cs="Aharoni"/>
        <w:sz w:val="16"/>
        <w:szCs w:val="16"/>
      </w:rPr>
      <w:t>Zarzur</w:t>
    </w:r>
    <w:proofErr w:type="spellEnd"/>
    <w:r w:rsidRPr="00A534F7">
      <w:rPr>
        <w:rFonts w:ascii="Arial Black" w:hAnsi="Arial Black" w:cs="Aharoni"/>
        <w:sz w:val="16"/>
        <w:szCs w:val="16"/>
      </w:rPr>
      <w:t>, 690 – Santo Amaro</w:t>
    </w:r>
  </w:p>
  <w:p w:rsidR="00D81525" w:rsidRPr="00A534F7" w:rsidRDefault="00D81525" w:rsidP="00D81525">
    <w:pPr>
      <w:pStyle w:val="Rodap"/>
      <w:rPr>
        <w:rFonts w:ascii="Arial Black" w:hAnsi="Arial Black" w:cs="Aharoni"/>
        <w:sz w:val="16"/>
        <w:szCs w:val="16"/>
      </w:rPr>
    </w:pPr>
    <w:r w:rsidRPr="00A534F7">
      <w:rPr>
        <w:rFonts w:ascii="Arial Black" w:hAnsi="Arial Black" w:cs="Aharoni"/>
        <w:sz w:val="16"/>
        <w:szCs w:val="16"/>
      </w:rPr>
      <w:t>CEP</w:t>
    </w:r>
    <w:r>
      <w:rPr>
        <w:rFonts w:ascii="Arial Black" w:hAnsi="Arial Black" w:cs="Aharoni"/>
        <w:sz w:val="16"/>
        <w:szCs w:val="16"/>
      </w:rPr>
      <w:t xml:space="preserve"> 04.736-000</w:t>
    </w:r>
    <w:r w:rsidR="004C4000">
      <w:rPr>
        <w:rFonts w:ascii="Arial Black" w:hAnsi="Arial Black" w:cs="Aharoni"/>
        <w:sz w:val="16"/>
        <w:szCs w:val="16"/>
      </w:rPr>
      <w:t xml:space="preserve"> -</w:t>
    </w:r>
    <w:r w:rsidRPr="00A534F7">
      <w:rPr>
        <w:rFonts w:ascii="Arial Black" w:hAnsi="Arial Black" w:cs="Aharoni"/>
        <w:sz w:val="16"/>
        <w:szCs w:val="16"/>
      </w:rPr>
      <w:t xml:space="preserve"> São Paulo </w:t>
    </w:r>
    <w:r w:rsidR="004C4000">
      <w:rPr>
        <w:rFonts w:ascii="Arial Black" w:hAnsi="Arial Black" w:cs="Aharoni"/>
        <w:sz w:val="16"/>
        <w:szCs w:val="16"/>
      </w:rPr>
      <w:t>–</w:t>
    </w:r>
    <w:r w:rsidRPr="00A534F7">
      <w:rPr>
        <w:rFonts w:ascii="Arial Black" w:hAnsi="Arial Black" w:cs="Aharoni"/>
        <w:sz w:val="16"/>
        <w:szCs w:val="16"/>
      </w:rPr>
      <w:t xml:space="preserve"> SP</w:t>
    </w:r>
    <w:r w:rsidR="004C4000">
      <w:rPr>
        <w:rFonts w:ascii="Arial Black" w:hAnsi="Arial Black" w:cs="Aharoni"/>
        <w:sz w:val="16"/>
        <w:szCs w:val="16"/>
      </w:rPr>
      <w:t xml:space="preserve"> -</w:t>
    </w:r>
    <w:r w:rsidRPr="00A534F7">
      <w:rPr>
        <w:rFonts w:ascii="Arial Black" w:hAnsi="Arial Black" w:cs="Aharoni"/>
        <w:sz w:val="16"/>
        <w:szCs w:val="16"/>
      </w:rPr>
      <w:t xml:space="preserve"> Brasil</w:t>
    </w:r>
  </w:p>
  <w:p w:rsidR="00D81525" w:rsidRPr="00A534F7" w:rsidRDefault="00D81525" w:rsidP="00D81525">
    <w:pPr>
      <w:pStyle w:val="Rodap"/>
      <w:rPr>
        <w:rFonts w:ascii="Arial Black" w:hAnsi="Arial Black" w:cs="Aharoni"/>
        <w:sz w:val="16"/>
        <w:szCs w:val="16"/>
      </w:rPr>
    </w:pPr>
    <w:r w:rsidRPr="00A534F7">
      <w:rPr>
        <w:rFonts w:ascii="Arial Black" w:hAnsi="Arial Black" w:cs="Aharoni"/>
        <w:sz w:val="16"/>
        <w:szCs w:val="16"/>
      </w:rPr>
      <w:t>Telefone</w:t>
    </w:r>
    <w:r>
      <w:rPr>
        <w:rFonts w:ascii="Arial Black" w:hAnsi="Arial Black" w:cs="Aharoni"/>
        <w:sz w:val="16"/>
        <w:szCs w:val="16"/>
      </w:rPr>
      <w:t>:</w:t>
    </w:r>
    <w:r w:rsidRPr="00A534F7">
      <w:rPr>
        <w:rFonts w:ascii="Arial Black" w:hAnsi="Arial Black" w:cs="Aharoni"/>
        <w:sz w:val="16"/>
        <w:szCs w:val="16"/>
      </w:rPr>
      <w:t xml:space="preserve"> + 55 61 981519421 – E-mail</w:t>
    </w:r>
    <w:r>
      <w:rPr>
        <w:rFonts w:ascii="Arial Black" w:hAnsi="Arial Black" w:cs="Aharoni"/>
        <w:sz w:val="16"/>
        <w:szCs w:val="16"/>
      </w:rPr>
      <w:t xml:space="preserve">: </w:t>
    </w:r>
    <w:r w:rsidRPr="00A534F7">
      <w:rPr>
        <w:rFonts w:ascii="Arial Black" w:hAnsi="Arial Black" w:cs="Aharoni"/>
        <w:sz w:val="16"/>
        <w:szCs w:val="16"/>
      </w:rPr>
      <w:t>fraterjmj@gmail.com</w:t>
    </w:r>
  </w:p>
  <w:p w:rsidR="00D81525" w:rsidRPr="00847752" w:rsidRDefault="00847752">
    <w:pPr>
      <w:pStyle w:val="Rodap"/>
      <w:rPr>
        <w:lang w:val="en-US"/>
      </w:rPr>
    </w:pPr>
    <w:r w:rsidRPr="00394D22">
      <w:rPr>
        <w:rFonts w:ascii="Arial Black" w:hAnsi="Arial Black"/>
        <w:sz w:val="16"/>
        <w:szCs w:val="16"/>
        <w:lang w:val="en-US"/>
      </w:rPr>
      <w:t xml:space="preserve">Facebook: </w:t>
    </w:r>
    <w:hyperlink r:id="rId1" w:history="1">
      <w:r w:rsidR="001279F4" w:rsidRPr="001279F4">
        <w:rPr>
          <w:rStyle w:val="Hyperlink"/>
          <w:rFonts w:ascii="Arial Black" w:hAnsi="Arial Black"/>
          <w:color w:val="auto"/>
          <w:sz w:val="16"/>
          <w:szCs w:val="16"/>
          <w:u w:val="none"/>
          <w:lang w:val="en-US"/>
        </w:rPr>
        <w:t>https://m.facebook.com/fraterjmj</w:t>
      </w:r>
    </w:hyperlink>
    <w:r w:rsidR="001279F4" w:rsidRPr="001279F4">
      <w:rPr>
        <w:rFonts w:ascii="Arial Black" w:hAnsi="Arial Black"/>
        <w:sz w:val="16"/>
        <w:szCs w:val="16"/>
        <w:lang w:val="en-US"/>
      </w:rPr>
      <w:t xml:space="preserve"> - </w:t>
    </w:r>
    <w:r w:rsidR="001279F4">
      <w:rPr>
        <w:rFonts w:ascii="Arial Black" w:hAnsi="Arial Black"/>
        <w:sz w:val="16"/>
        <w:szCs w:val="16"/>
        <w:lang w:val="en-US"/>
      </w:rPr>
      <w:t>Site: www.fraterjmj.org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6CBB" w:rsidRDefault="00A96CBB" w:rsidP="00013DC2">
      <w:r>
        <w:separator/>
      </w:r>
    </w:p>
  </w:footnote>
  <w:footnote w:type="continuationSeparator" w:id="0">
    <w:p w:rsidR="00A96CBB" w:rsidRDefault="00A96CBB" w:rsidP="00013D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3DC2" w:rsidRPr="00013DC2" w:rsidRDefault="00013DC2">
    <w:pPr>
      <w:pStyle w:val="Cabealho"/>
      <w:rPr>
        <w:rFonts w:ascii="Broadway" w:hAnsi="Broadway"/>
        <w:sz w:val="52"/>
        <w:szCs w:val="52"/>
      </w:rPr>
    </w:pPr>
    <w:r>
      <w:rPr>
        <w:rFonts w:ascii="Broadway" w:hAnsi="Broadway"/>
        <w:noProof/>
        <w:sz w:val="52"/>
        <w:szCs w:val="52"/>
      </w:rPr>
      <w:drawing>
        <wp:anchor distT="0" distB="0" distL="114300" distR="114300" simplePos="0" relativeHeight="251658240" behindDoc="0" locked="0" layoutInCell="1" allowOverlap="1" wp14:anchorId="61026400" wp14:editId="33C33063">
          <wp:simplePos x="0" y="0"/>
          <wp:positionH relativeFrom="margin">
            <wp:posOffset>-619125</wp:posOffset>
          </wp:positionH>
          <wp:positionV relativeFrom="paragraph">
            <wp:posOffset>76200</wp:posOffset>
          </wp:positionV>
          <wp:extent cx="1685925" cy="990600"/>
          <wp:effectExtent l="0" t="0" r="952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13DC2" w:rsidRDefault="00013DC2">
    <w:pPr>
      <w:pStyle w:val="Cabealho"/>
      <w:rPr>
        <w:rFonts w:ascii="Broadway" w:hAnsi="Broadway"/>
        <w:sz w:val="52"/>
        <w:szCs w:val="52"/>
      </w:rPr>
    </w:pPr>
    <w:r>
      <w:rPr>
        <w:rFonts w:ascii="Broadway" w:hAnsi="Broadway"/>
        <w:sz w:val="52"/>
        <w:szCs w:val="52"/>
      </w:rPr>
      <w:t xml:space="preserve">         </w:t>
    </w:r>
    <w:r w:rsidR="00782A72">
      <w:rPr>
        <w:rFonts w:ascii="Broadway" w:hAnsi="Broadway"/>
        <w:sz w:val="52"/>
        <w:szCs w:val="52"/>
      </w:rPr>
      <w:t xml:space="preserve">           VÍNCULO </w:t>
    </w:r>
    <w:r w:rsidRPr="00013DC2">
      <w:rPr>
        <w:rFonts w:ascii="Broadway" w:hAnsi="Broadway"/>
        <w:sz w:val="52"/>
        <w:szCs w:val="52"/>
      </w:rPr>
      <w:t>FRATERNO</w:t>
    </w:r>
  </w:p>
  <w:p w:rsidR="00013DC2" w:rsidRDefault="00782A72">
    <w:pPr>
      <w:pStyle w:val="Cabealho"/>
      <w:rPr>
        <w:rFonts w:ascii="Broadway" w:hAnsi="Broadway"/>
        <w:sz w:val="28"/>
        <w:szCs w:val="28"/>
      </w:rPr>
    </w:pPr>
    <w:r>
      <w:rPr>
        <w:rFonts w:ascii="Broadway" w:hAnsi="Broadway"/>
        <w:sz w:val="28"/>
        <w:szCs w:val="28"/>
      </w:rPr>
      <w:t xml:space="preserve">                </w:t>
    </w:r>
    <w:r w:rsidR="00013DC2">
      <w:rPr>
        <w:rFonts w:ascii="Broadway" w:hAnsi="Broadway"/>
        <w:sz w:val="28"/>
        <w:szCs w:val="28"/>
      </w:rPr>
      <w:t xml:space="preserve"> </w:t>
    </w:r>
    <w:r>
      <w:rPr>
        <w:rFonts w:ascii="Broadway" w:hAnsi="Broadway"/>
        <w:sz w:val="28"/>
        <w:szCs w:val="28"/>
      </w:rPr>
      <w:t xml:space="preserve">        </w:t>
    </w:r>
    <w:proofErr w:type="spellStart"/>
    <w:r w:rsidR="00013DC2">
      <w:rPr>
        <w:rFonts w:ascii="Broadway" w:hAnsi="Broadway"/>
        <w:sz w:val="28"/>
        <w:szCs w:val="28"/>
      </w:rPr>
      <w:t>In-Formativo</w:t>
    </w:r>
    <w:proofErr w:type="spellEnd"/>
    <w:r w:rsidR="00013DC2">
      <w:rPr>
        <w:rFonts w:ascii="Broadway" w:hAnsi="Broadway"/>
        <w:sz w:val="28"/>
        <w:szCs w:val="28"/>
      </w:rPr>
      <w:t xml:space="preserve"> da Fraternidade Jesus Maria José</w:t>
    </w:r>
  </w:p>
  <w:p w:rsidR="000A3262" w:rsidRPr="000A3262" w:rsidRDefault="000A3262">
    <w:pPr>
      <w:pStyle w:val="Cabealho"/>
      <w:rPr>
        <w:rFonts w:ascii="Broadway" w:hAnsi="Broadway"/>
        <w:i/>
        <w:sz w:val="20"/>
        <w:szCs w:val="20"/>
      </w:rPr>
    </w:pPr>
    <w:r w:rsidRPr="000A3262">
      <w:rPr>
        <w:rFonts w:ascii="Broadway" w:hAnsi="Broadway"/>
        <w:i/>
        <w:sz w:val="20"/>
        <w:szCs w:val="20"/>
      </w:rPr>
      <w:t xml:space="preserve">                    </w:t>
    </w:r>
    <w:r>
      <w:rPr>
        <w:rFonts w:ascii="Broadway" w:hAnsi="Broadway"/>
        <w:i/>
        <w:sz w:val="20"/>
        <w:szCs w:val="20"/>
      </w:rPr>
      <w:t xml:space="preserve">                   </w:t>
    </w:r>
    <w:r w:rsidRPr="000A3262">
      <w:rPr>
        <w:rFonts w:ascii="Broadway" w:hAnsi="Broadway"/>
        <w:i/>
        <w:sz w:val="20"/>
        <w:szCs w:val="20"/>
      </w:rPr>
      <w:t>Família Espiritual da Bem-Aventurada Rita Amada de Jesus</w:t>
    </w:r>
  </w:p>
  <w:p w:rsidR="002974C7" w:rsidRPr="00782A72" w:rsidRDefault="00782A72">
    <w:pPr>
      <w:pStyle w:val="Cabealho"/>
      <w:rPr>
        <w:rFonts w:ascii="Broadway" w:hAnsi="Broadway"/>
        <w:sz w:val="20"/>
        <w:szCs w:val="20"/>
      </w:rPr>
    </w:pPr>
    <w:r w:rsidRPr="000A3262">
      <w:rPr>
        <w:rFonts w:ascii="Broadway" w:hAnsi="Broadway"/>
        <w:i/>
        <w:sz w:val="20"/>
        <w:szCs w:val="20"/>
      </w:rPr>
      <w:t xml:space="preserve">                                                              </w:t>
    </w:r>
    <w:r w:rsidRPr="00782A72">
      <w:rPr>
        <w:rFonts w:ascii="Broadway" w:hAnsi="Broadway"/>
        <w:sz w:val="20"/>
        <w:szCs w:val="20"/>
      </w:rPr>
      <w:t xml:space="preserve">Ano </w:t>
    </w:r>
    <w:r w:rsidR="009C222D">
      <w:rPr>
        <w:rFonts w:ascii="Broadway" w:hAnsi="Broadway"/>
        <w:sz w:val="20"/>
        <w:szCs w:val="20"/>
      </w:rPr>
      <w:t>V</w:t>
    </w:r>
    <w:r w:rsidR="00EC3647">
      <w:rPr>
        <w:rFonts w:ascii="Broadway" w:hAnsi="Broadway"/>
        <w:sz w:val="20"/>
        <w:szCs w:val="20"/>
      </w:rPr>
      <w:t>I</w:t>
    </w:r>
    <w:r w:rsidR="00BB69E1">
      <w:rPr>
        <w:rFonts w:ascii="Broadway" w:hAnsi="Broadway"/>
        <w:sz w:val="20"/>
        <w:szCs w:val="20"/>
      </w:rPr>
      <w:t>I</w:t>
    </w:r>
    <w:r w:rsidR="0086285D">
      <w:rPr>
        <w:rFonts w:ascii="Broadway" w:hAnsi="Broadway"/>
        <w:sz w:val="20"/>
        <w:szCs w:val="20"/>
      </w:rPr>
      <w:t>I</w:t>
    </w:r>
    <w:r w:rsidRPr="00782A72">
      <w:rPr>
        <w:rFonts w:ascii="Broadway" w:hAnsi="Broadway"/>
        <w:sz w:val="20"/>
        <w:szCs w:val="20"/>
      </w:rPr>
      <w:t xml:space="preserve"> – Número </w:t>
    </w:r>
    <w:r w:rsidR="00F51B5D">
      <w:rPr>
        <w:rFonts w:ascii="Broadway" w:hAnsi="Broadway"/>
        <w:sz w:val="20"/>
        <w:szCs w:val="20"/>
      </w:rPr>
      <w:t>9</w:t>
    </w:r>
    <w:r w:rsidR="00901C82">
      <w:rPr>
        <w:rFonts w:ascii="Broadway" w:hAnsi="Broadway"/>
        <w:sz w:val="20"/>
        <w:szCs w:val="20"/>
      </w:rPr>
      <w:t>6</w:t>
    </w:r>
    <w:r w:rsidR="00CE2D68">
      <w:rPr>
        <w:rFonts w:ascii="Broadway" w:hAnsi="Broadway"/>
        <w:sz w:val="20"/>
        <w:szCs w:val="20"/>
      </w:rPr>
      <w:t xml:space="preserve"> </w:t>
    </w:r>
    <w:r w:rsidRPr="00782A72">
      <w:rPr>
        <w:rFonts w:ascii="Broadway" w:hAnsi="Broadway"/>
        <w:sz w:val="20"/>
        <w:szCs w:val="20"/>
      </w:rPr>
      <w:t xml:space="preserve">– </w:t>
    </w:r>
    <w:r w:rsidR="00901C82">
      <w:rPr>
        <w:rFonts w:ascii="Broadway" w:hAnsi="Broadway"/>
        <w:sz w:val="20"/>
        <w:szCs w:val="20"/>
      </w:rPr>
      <w:t>Dezembro</w:t>
    </w:r>
    <w:r w:rsidR="00872090">
      <w:rPr>
        <w:rFonts w:ascii="Broadway" w:hAnsi="Broadway"/>
        <w:sz w:val="20"/>
        <w:szCs w:val="20"/>
      </w:rPr>
      <w:t xml:space="preserve"> 202</w:t>
    </w:r>
    <w:r w:rsidR="00413E37">
      <w:rPr>
        <w:rFonts w:ascii="Broadway" w:hAnsi="Broadway"/>
        <w:sz w:val="20"/>
        <w:szCs w:val="20"/>
      </w:rPr>
      <w:t>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565BCA"/>
    <w:multiLevelType w:val="multilevel"/>
    <w:tmpl w:val="4D6C87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835C7B"/>
    <w:multiLevelType w:val="multilevel"/>
    <w:tmpl w:val="31C47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ED7E3D"/>
    <w:multiLevelType w:val="multilevel"/>
    <w:tmpl w:val="7682F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4790C46"/>
    <w:multiLevelType w:val="multilevel"/>
    <w:tmpl w:val="F28C71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0A1B11"/>
    <w:multiLevelType w:val="multilevel"/>
    <w:tmpl w:val="146E2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93C3CB0"/>
    <w:multiLevelType w:val="multilevel"/>
    <w:tmpl w:val="C2781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3864F4"/>
    <w:multiLevelType w:val="multilevel"/>
    <w:tmpl w:val="44281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C3A1019"/>
    <w:multiLevelType w:val="multilevel"/>
    <w:tmpl w:val="69904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CCD2DAF"/>
    <w:multiLevelType w:val="multilevel"/>
    <w:tmpl w:val="A0DEE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1631959"/>
    <w:multiLevelType w:val="multilevel"/>
    <w:tmpl w:val="45542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3B211F9"/>
    <w:multiLevelType w:val="multilevel"/>
    <w:tmpl w:val="774C2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7C7444E"/>
    <w:multiLevelType w:val="multilevel"/>
    <w:tmpl w:val="5F560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8B7250A"/>
    <w:multiLevelType w:val="multilevel"/>
    <w:tmpl w:val="3BE67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C56DE1"/>
    <w:multiLevelType w:val="multilevel"/>
    <w:tmpl w:val="1BDC0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7130AAD"/>
    <w:multiLevelType w:val="multilevel"/>
    <w:tmpl w:val="982C4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80A2405"/>
    <w:multiLevelType w:val="multilevel"/>
    <w:tmpl w:val="19ECC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8A42F80"/>
    <w:multiLevelType w:val="multilevel"/>
    <w:tmpl w:val="0D40A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992648F"/>
    <w:multiLevelType w:val="multilevel"/>
    <w:tmpl w:val="1D1C1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E726182"/>
    <w:multiLevelType w:val="multilevel"/>
    <w:tmpl w:val="18C00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0B47CA4"/>
    <w:multiLevelType w:val="multilevel"/>
    <w:tmpl w:val="D8968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AB709B0"/>
    <w:multiLevelType w:val="multilevel"/>
    <w:tmpl w:val="92B0FA0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ED45C0C"/>
    <w:multiLevelType w:val="multilevel"/>
    <w:tmpl w:val="1A487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104427F"/>
    <w:multiLevelType w:val="multilevel"/>
    <w:tmpl w:val="92A66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55A3559"/>
    <w:multiLevelType w:val="multilevel"/>
    <w:tmpl w:val="925E8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6246B1B"/>
    <w:multiLevelType w:val="multilevel"/>
    <w:tmpl w:val="4F90A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65F53B3"/>
    <w:multiLevelType w:val="multilevel"/>
    <w:tmpl w:val="76AC0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73012A2"/>
    <w:multiLevelType w:val="multilevel"/>
    <w:tmpl w:val="EBEED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73D0F1D"/>
    <w:multiLevelType w:val="multilevel"/>
    <w:tmpl w:val="20420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7BF080D"/>
    <w:multiLevelType w:val="hybridMultilevel"/>
    <w:tmpl w:val="E4C4BD18"/>
    <w:lvl w:ilvl="0" w:tplc="B9DA80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8D4C51"/>
    <w:multiLevelType w:val="multilevel"/>
    <w:tmpl w:val="08C83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49644B"/>
    <w:multiLevelType w:val="multilevel"/>
    <w:tmpl w:val="C2F4C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593165C"/>
    <w:multiLevelType w:val="multilevel"/>
    <w:tmpl w:val="EE0256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DF92BFA"/>
    <w:multiLevelType w:val="multilevel"/>
    <w:tmpl w:val="A91E7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F9A34E2"/>
    <w:multiLevelType w:val="multilevel"/>
    <w:tmpl w:val="F1224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44018A7"/>
    <w:multiLevelType w:val="multilevel"/>
    <w:tmpl w:val="D2941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7B417B7"/>
    <w:multiLevelType w:val="multilevel"/>
    <w:tmpl w:val="E5523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9EF1F20"/>
    <w:multiLevelType w:val="multilevel"/>
    <w:tmpl w:val="B0D2F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8"/>
  </w:num>
  <w:num w:numId="2">
    <w:abstractNumId w:val="22"/>
  </w:num>
  <w:num w:numId="3">
    <w:abstractNumId w:val="36"/>
  </w:num>
  <w:num w:numId="4">
    <w:abstractNumId w:val="31"/>
  </w:num>
  <w:num w:numId="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34"/>
  </w:num>
  <w:num w:numId="8">
    <w:abstractNumId w:val="30"/>
  </w:num>
  <w:num w:numId="9">
    <w:abstractNumId w:val="3"/>
  </w:num>
  <w:num w:numId="10">
    <w:abstractNumId w:val="0"/>
  </w:num>
  <w:num w:numId="11">
    <w:abstractNumId w:val="14"/>
  </w:num>
  <w:num w:numId="12">
    <w:abstractNumId w:val="20"/>
  </w:num>
  <w:num w:numId="13">
    <w:abstractNumId w:val="25"/>
  </w:num>
  <w:num w:numId="14">
    <w:abstractNumId w:val="33"/>
  </w:num>
  <w:num w:numId="15">
    <w:abstractNumId w:val="9"/>
  </w:num>
  <w:num w:numId="16">
    <w:abstractNumId w:val="29"/>
  </w:num>
  <w:num w:numId="17">
    <w:abstractNumId w:val="4"/>
  </w:num>
  <w:num w:numId="18">
    <w:abstractNumId w:val="2"/>
  </w:num>
  <w:num w:numId="19">
    <w:abstractNumId w:val="15"/>
  </w:num>
  <w:num w:numId="20">
    <w:abstractNumId w:val="27"/>
  </w:num>
  <w:num w:numId="21">
    <w:abstractNumId w:val="17"/>
  </w:num>
  <w:num w:numId="22">
    <w:abstractNumId w:val="10"/>
  </w:num>
  <w:num w:numId="23">
    <w:abstractNumId w:val="16"/>
  </w:num>
  <w:num w:numId="24">
    <w:abstractNumId w:val="35"/>
  </w:num>
  <w:num w:numId="25">
    <w:abstractNumId w:val="1"/>
  </w:num>
  <w:num w:numId="26">
    <w:abstractNumId w:val="26"/>
  </w:num>
  <w:num w:numId="27">
    <w:abstractNumId w:val="32"/>
  </w:num>
  <w:num w:numId="28">
    <w:abstractNumId w:val="24"/>
  </w:num>
  <w:num w:numId="29">
    <w:abstractNumId w:val="23"/>
  </w:num>
  <w:num w:numId="30">
    <w:abstractNumId w:val="12"/>
  </w:num>
  <w:num w:numId="31">
    <w:abstractNumId w:val="21"/>
  </w:num>
  <w:num w:numId="32">
    <w:abstractNumId w:val="7"/>
  </w:num>
  <w:num w:numId="33">
    <w:abstractNumId w:val="19"/>
  </w:num>
  <w:num w:numId="34">
    <w:abstractNumId w:val="6"/>
  </w:num>
  <w:num w:numId="35">
    <w:abstractNumId w:val="5"/>
  </w:num>
  <w:num w:numId="36">
    <w:abstractNumId w:val="11"/>
  </w:num>
  <w:num w:numId="37">
    <w:abstractNumId w:val="18"/>
  </w:num>
  <w:num w:numId="3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4F7"/>
    <w:rsid w:val="0000022C"/>
    <w:rsid w:val="00000697"/>
    <w:rsid w:val="00001421"/>
    <w:rsid w:val="00002557"/>
    <w:rsid w:val="00002B5E"/>
    <w:rsid w:val="00003BD4"/>
    <w:rsid w:val="00003C42"/>
    <w:rsid w:val="00004CC6"/>
    <w:rsid w:val="00005204"/>
    <w:rsid w:val="00006142"/>
    <w:rsid w:val="000073D9"/>
    <w:rsid w:val="00010478"/>
    <w:rsid w:val="00011327"/>
    <w:rsid w:val="00011781"/>
    <w:rsid w:val="000117EF"/>
    <w:rsid w:val="00011CB8"/>
    <w:rsid w:val="00012673"/>
    <w:rsid w:val="00012C1C"/>
    <w:rsid w:val="00012F3E"/>
    <w:rsid w:val="000133C2"/>
    <w:rsid w:val="000134F3"/>
    <w:rsid w:val="00013DC2"/>
    <w:rsid w:val="0001448F"/>
    <w:rsid w:val="00014CF5"/>
    <w:rsid w:val="00014ED0"/>
    <w:rsid w:val="000151A0"/>
    <w:rsid w:val="00015275"/>
    <w:rsid w:val="00015ED1"/>
    <w:rsid w:val="0001698F"/>
    <w:rsid w:val="00016F55"/>
    <w:rsid w:val="00017506"/>
    <w:rsid w:val="00017BD8"/>
    <w:rsid w:val="00020A40"/>
    <w:rsid w:val="0002132B"/>
    <w:rsid w:val="000217E7"/>
    <w:rsid w:val="00022ECC"/>
    <w:rsid w:val="00023558"/>
    <w:rsid w:val="000237C0"/>
    <w:rsid w:val="00023A83"/>
    <w:rsid w:val="00023FED"/>
    <w:rsid w:val="00024B2E"/>
    <w:rsid w:val="000252C5"/>
    <w:rsid w:val="00026992"/>
    <w:rsid w:val="0003100E"/>
    <w:rsid w:val="00031DDD"/>
    <w:rsid w:val="00032F74"/>
    <w:rsid w:val="00033DCF"/>
    <w:rsid w:val="00037922"/>
    <w:rsid w:val="0004053C"/>
    <w:rsid w:val="0004148D"/>
    <w:rsid w:val="000417B4"/>
    <w:rsid w:val="00041F56"/>
    <w:rsid w:val="00042453"/>
    <w:rsid w:val="000426E9"/>
    <w:rsid w:val="00043114"/>
    <w:rsid w:val="00044BAD"/>
    <w:rsid w:val="00044DDD"/>
    <w:rsid w:val="000458DA"/>
    <w:rsid w:val="000465E9"/>
    <w:rsid w:val="0004791F"/>
    <w:rsid w:val="00047987"/>
    <w:rsid w:val="0005260E"/>
    <w:rsid w:val="00054579"/>
    <w:rsid w:val="000565FD"/>
    <w:rsid w:val="00056F12"/>
    <w:rsid w:val="00060119"/>
    <w:rsid w:val="0006087D"/>
    <w:rsid w:val="00062EF7"/>
    <w:rsid w:val="00063DE4"/>
    <w:rsid w:val="000659F4"/>
    <w:rsid w:val="00066606"/>
    <w:rsid w:val="0006700E"/>
    <w:rsid w:val="00071CC7"/>
    <w:rsid w:val="00072D03"/>
    <w:rsid w:val="00072D0E"/>
    <w:rsid w:val="00072E9B"/>
    <w:rsid w:val="00073158"/>
    <w:rsid w:val="000737FD"/>
    <w:rsid w:val="0007530B"/>
    <w:rsid w:val="00075546"/>
    <w:rsid w:val="00077A28"/>
    <w:rsid w:val="0008002A"/>
    <w:rsid w:val="00080F30"/>
    <w:rsid w:val="00081B81"/>
    <w:rsid w:val="00081C9E"/>
    <w:rsid w:val="00081E6F"/>
    <w:rsid w:val="000833DA"/>
    <w:rsid w:val="00083835"/>
    <w:rsid w:val="00085744"/>
    <w:rsid w:val="00085D32"/>
    <w:rsid w:val="00085E3E"/>
    <w:rsid w:val="0008692B"/>
    <w:rsid w:val="00086A7E"/>
    <w:rsid w:val="00086CC7"/>
    <w:rsid w:val="00087015"/>
    <w:rsid w:val="00087C69"/>
    <w:rsid w:val="0009092C"/>
    <w:rsid w:val="00091EC9"/>
    <w:rsid w:val="0009216B"/>
    <w:rsid w:val="00092421"/>
    <w:rsid w:val="0009355B"/>
    <w:rsid w:val="000946A2"/>
    <w:rsid w:val="00094E41"/>
    <w:rsid w:val="00095D4D"/>
    <w:rsid w:val="0009637E"/>
    <w:rsid w:val="000A048D"/>
    <w:rsid w:val="000A31E9"/>
    <w:rsid w:val="000A3262"/>
    <w:rsid w:val="000A4A33"/>
    <w:rsid w:val="000A6199"/>
    <w:rsid w:val="000A694E"/>
    <w:rsid w:val="000A6F0D"/>
    <w:rsid w:val="000A72B3"/>
    <w:rsid w:val="000A745C"/>
    <w:rsid w:val="000B1BF2"/>
    <w:rsid w:val="000B1F7D"/>
    <w:rsid w:val="000B203F"/>
    <w:rsid w:val="000B241B"/>
    <w:rsid w:val="000B2D19"/>
    <w:rsid w:val="000B2DDC"/>
    <w:rsid w:val="000B3279"/>
    <w:rsid w:val="000B32BC"/>
    <w:rsid w:val="000B3386"/>
    <w:rsid w:val="000B3B22"/>
    <w:rsid w:val="000B4443"/>
    <w:rsid w:val="000B57D4"/>
    <w:rsid w:val="000B5D13"/>
    <w:rsid w:val="000B5D48"/>
    <w:rsid w:val="000B62C2"/>
    <w:rsid w:val="000B63F4"/>
    <w:rsid w:val="000B745F"/>
    <w:rsid w:val="000B7B53"/>
    <w:rsid w:val="000C1AE5"/>
    <w:rsid w:val="000C1B0D"/>
    <w:rsid w:val="000C1C2C"/>
    <w:rsid w:val="000C2D6E"/>
    <w:rsid w:val="000C3921"/>
    <w:rsid w:val="000C4A52"/>
    <w:rsid w:val="000C5C35"/>
    <w:rsid w:val="000C68BD"/>
    <w:rsid w:val="000C743B"/>
    <w:rsid w:val="000D0504"/>
    <w:rsid w:val="000D092E"/>
    <w:rsid w:val="000D0E81"/>
    <w:rsid w:val="000D1945"/>
    <w:rsid w:val="000D1AE0"/>
    <w:rsid w:val="000D1C0A"/>
    <w:rsid w:val="000D3A9B"/>
    <w:rsid w:val="000D496B"/>
    <w:rsid w:val="000D6963"/>
    <w:rsid w:val="000E01B3"/>
    <w:rsid w:val="000E3974"/>
    <w:rsid w:val="000E3C88"/>
    <w:rsid w:val="000E3DEB"/>
    <w:rsid w:val="000E4081"/>
    <w:rsid w:val="000E5299"/>
    <w:rsid w:val="000E52C0"/>
    <w:rsid w:val="000E53E6"/>
    <w:rsid w:val="000E5AA1"/>
    <w:rsid w:val="000E6B78"/>
    <w:rsid w:val="000E6E9C"/>
    <w:rsid w:val="000E7F8E"/>
    <w:rsid w:val="000F101D"/>
    <w:rsid w:val="000F30E9"/>
    <w:rsid w:val="000F496D"/>
    <w:rsid w:val="000F4E7E"/>
    <w:rsid w:val="000F56F7"/>
    <w:rsid w:val="000F7290"/>
    <w:rsid w:val="001009BE"/>
    <w:rsid w:val="00101FB0"/>
    <w:rsid w:val="00104703"/>
    <w:rsid w:val="00104ADE"/>
    <w:rsid w:val="0010584B"/>
    <w:rsid w:val="00106FCC"/>
    <w:rsid w:val="00107857"/>
    <w:rsid w:val="00107DC5"/>
    <w:rsid w:val="0011063F"/>
    <w:rsid w:val="00110A0D"/>
    <w:rsid w:val="00111B35"/>
    <w:rsid w:val="00111E56"/>
    <w:rsid w:val="0011369C"/>
    <w:rsid w:val="001152ED"/>
    <w:rsid w:val="001165BA"/>
    <w:rsid w:val="0011675E"/>
    <w:rsid w:val="00116D5B"/>
    <w:rsid w:val="0012029C"/>
    <w:rsid w:val="001206D7"/>
    <w:rsid w:val="00121618"/>
    <w:rsid w:val="001219F1"/>
    <w:rsid w:val="001226D8"/>
    <w:rsid w:val="00123834"/>
    <w:rsid w:val="001244E8"/>
    <w:rsid w:val="00124AA3"/>
    <w:rsid w:val="001263FB"/>
    <w:rsid w:val="001267BE"/>
    <w:rsid w:val="00126AAE"/>
    <w:rsid w:val="00126BD3"/>
    <w:rsid w:val="001279F4"/>
    <w:rsid w:val="00130CA5"/>
    <w:rsid w:val="00131147"/>
    <w:rsid w:val="0013165C"/>
    <w:rsid w:val="00132C4D"/>
    <w:rsid w:val="00134EE6"/>
    <w:rsid w:val="001357CD"/>
    <w:rsid w:val="00135DF9"/>
    <w:rsid w:val="00136887"/>
    <w:rsid w:val="00140984"/>
    <w:rsid w:val="00140DEE"/>
    <w:rsid w:val="00140EBD"/>
    <w:rsid w:val="00141824"/>
    <w:rsid w:val="00141DE5"/>
    <w:rsid w:val="001433CB"/>
    <w:rsid w:val="00143851"/>
    <w:rsid w:val="001441C7"/>
    <w:rsid w:val="0014433A"/>
    <w:rsid w:val="00144B4F"/>
    <w:rsid w:val="00145E76"/>
    <w:rsid w:val="00145E8C"/>
    <w:rsid w:val="001467B4"/>
    <w:rsid w:val="00146D06"/>
    <w:rsid w:val="00146D24"/>
    <w:rsid w:val="0014779F"/>
    <w:rsid w:val="00147EDC"/>
    <w:rsid w:val="0015008A"/>
    <w:rsid w:val="00150099"/>
    <w:rsid w:val="001508F7"/>
    <w:rsid w:val="0015098C"/>
    <w:rsid w:val="00151157"/>
    <w:rsid w:val="0015199A"/>
    <w:rsid w:val="00152795"/>
    <w:rsid w:val="00153276"/>
    <w:rsid w:val="00153288"/>
    <w:rsid w:val="00154B2A"/>
    <w:rsid w:val="0015549A"/>
    <w:rsid w:val="00155629"/>
    <w:rsid w:val="00156681"/>
    <w:rsid w:val="00157535"/>
    <w:rsid w:val="00157B26"/>
    <w:rsid w:val="00157CC8"/>
    <w:rsid w:val="0016097E"/>
    <w:rsid w:val="00161755"/>
    <w:rsid w:val="001630E6"/>
    <w:rsid w:val="00163248"/>
    <w:rsid w:val="00163A03"/>
    <w:rsid w:val="00163D81"/>
    <w:rsid w:val="00163DC5"/>
    <w:rsid w:val="001645BD"/>
    <w:rsid w:val="0016751D"/>
    <w:rsid w:val="00167B78"/>
    <w:rsid w:val="001707C4"/>
    <w:rsid w:val="00170BD1"/>
    <w:rsid w:val="00171774"/>
    <w:rsid w:val="00171E6F"/>
    <w:rsid w:val="00174AA8"/>
    <w:rsid w:val="00174CEB"/>
    <w:rsid w:val="001750AE"/>
    <w:rsid w:val="001756A4"/>
    <w:rsid w:val="0017600C"/>
    <w:rsid w:val="001762C1"/>
    <w:rsid w:val="00177DF7"/>
    <w:rsid w:val="0018022B"/>
    <w:rsid w:val="001816AA"/>
    <w:rsid w:val="0018194A"/>
    <w:rsid w:val="00182A15"/>
    <w:rsid w:val="001840FD"/>
    <w:rsid w:val="00185C2F"/>
    <w:rsid w:val="00186BB1"/>
    <w:rsid w:val="00186C4B"/>
    <w:rsid w:val="00187360"/>
    <w:rsid w:val="00187AA2"/>
    <w:rsid w:val="00190C5D"/>
    <w:rsid w:val="00192A92"/>
    <w:rsid w:val="00193B13"/>
    <w:rsid w:val="00194690"/>
    <w:rsid w:val="0019543E"/>
    <w:rsid w:val="00196A77"/>
    <w:rsid w:val="00197805"/>
    <w:rsid w:val="00197D30"/>
    <w:rsid w:val="00197E5E"/>
    <w:rsid w:val="001A024F"/>
    <w:rsid w:val="001A07B8"/>
    <w:rsid w:val="001A0FC5"/>
    <w:rsid w:val="001A23C1"/>
    <w:rsid w:val="001A249A"/>
    <w:rsid w:val="001A3810"/>
    <w:rsid w:val="001A4374"/>
    <w:rsid w:val="001A49BA"/>
    <w:rsid w:val="001A515B"/>
    <w:rsid w:val="001A53D3"/>
    <w:rsid w:val="001A5882"/>
    <w:rsid w:val="001A5989"/>
    <w:rsid w:val="001A6A23"/>
    <w:rsid w:val="001A6B8B"/>
    <w:rsid w:val="001A6BC4"/>
    <w:rsid w:val="001A6F1A"/>
    <w:rsid w:val="001A72E9"/>
    <w:rsid w:val="001B048E"/>
    <w:rsid w:val="001B0CC9"/>
    <w:rsid w:val="001B1974"/>
    <w:rsid w:val="001B2801"/>
    <w:rsid w:val="001B29ED"/>
    <w:rsid w:val="001B346A"/>
    <w:rsid w:val="001B3526"/>
    <w:rsid w:val="001B6112"/>
    <w:rsid w:val="001B6572"/>
    <w:rsid w:val="001B70FB"/>
    <w:rsid w:val="001B7E1D"/>
    <w:rsid w:val="001B7EB0"/>
    <w:rsid w:val="001C0585"/>
    <w:rsid w:val="001C09DC"/>
    <w:rsid w:val="001C2633"/>
    <w:rsid w:val="001C59B7"/>
    <w:rsid w:val="001C5EDE"/>
    <w:rsid w:val="001C7A20"/>
    <w:rsid w:val="001D04B6"/>
    <w:rsid w:val="001D11E8"/>
    <w:rsid w:val="001D1279"/>
    <w:rsid w:val="001D167D"/>
    <w:rsid w:val="001D2253"/>
    <w:rsid w:val="001D2B72"/>
    <w:rsid w:val="001D30BA"/>
    <w:rsid w:val="001D4338"/>
    <w:rsid w:val="001D4A99"/>
    <w:rsid w:val="001D6112"/>
    <w:rsid w:val="001D62C1"/>
    <w:rsid w:val="001D731E"/>
    <w:rsid w:val="001D74CB"/>
    <w:rsid w:val="001E02AC"/>
    <w:rsid w:val="001E0755"/>
    <w:rsid w:val="001E12F0"/>
    <w:rsid w:val="001E178A"/>
    <w:rsid w:val="001E2652"/>
    <w:rsid w:val="001E2FCB"/>
    <w:rsid w:val="001E3C5C"/>
    <w:rsid w:val="001E6C0E"/>
    <w:rsid w:val="001F0E3F"/>
    <w:rsid w:val="001F1B64"/>
    <w:rsid w:val="001F1E2A"/>
    <w:rsid w:val="001F1F4E"/>
    <w:rsid w:val="001F2CCA"/>
    <w:rsid w:val="001F324C"/>
    <w:rsid w:val="001F356E"/>
    <w:rsid w:val="001F3B0F"/>
    <w:rsid w:val="001F4119"/>
    <w:rsid w:val="001F4A57"/>
    <w:rsid w:val="001F4C70"/>
    <w:rsid w:val="001F6254"/>
    <w:rsid w:val="001F6BE0"/>
    <w:rsid w:val="001F6C86"/>
    <w:rsid w:val="001F71E2"/>
    <w:rsid w:val="001F765C"/>
    <w:rsid w:val="001F77CD"/>
    <w:rsid w:val="001F7822"/>
    <w:rsid w:val="001F7973"/>
    <w:rsid w:val="00201297"/>
    <w:rsid w:val="0020209F"/>
    <w:rsid w:val="00202A15"/>
    <w:rsid w:val="00202EB0"/>
    <w:rsid w:val="00204125"/>
    <w:rsid w:val="002050C1"/>
    <w:rsid w:val="002058FF"/>
    <w:rsid w:val="0020720B"/>
    <w:rsid w:val="002072E9"/>
    <w:rsid w:val="00207801"/>
    <w:rsid w:val="00207917"/>
    <w:rsid w:val="00207AEF"/>
    <w:rsid w:val="00207DDF"/>
    <w:rsid w:val="002102D8"/>
    <w:rsid w:val="00210881"/>
    <w:rsid w:val="00210DC8"/>
    <w:rsid w:val="002112CF"/>
    <w:rsid w:val="002115A7"/>
    <w:rsid w:val="00211EF1"/>
    <w:rsid w:val="002123F7"/>
    <w:rsid w:val="002156ED"/>
    <w:rsid w:val="0021632E"/>
    <w:rsid w:val="002165BE"/>
    <w:rsid w:val="00220E13"/>
    <w:rsid w:val="00222810"/>
    <w:rsid w:val="00222ED8"/>
    <w:rsid w:val="00223448"/>
    <w:rsid w:val="002267B6"/>
    <w:rsid w:val="00227734"/>
    <w:rsid w:val="00227C58"/>
    <w:rsid w:val="0023084D"/>
    <w:rsid w:val="002309DC"/>
    <w:rsid w:val="0023128D"/>
    <w:rsid w:val="0023173A"/>
    <w:rsid w:val="00232038"/>
    <w:rsid w:val="00232E37"/>
    <w:rsid w:val="00233225"/>
    <w:rsid w:val="0023333B"/>
    <w:rsid w:val="00234446"/>
    <w:rsid w:val="00234F7E"/>
    <w:rsid w:val="00235AEE"/>
    <w:rsid w:val="00235C4D"/>
    <w:rsid w:val="002360DE"/>
    <w:rsid w:val="00236185"/>
    <w:rsid w:val="00236234"/>
    <w:rsid w:val="00236411"/>
    <w:rsid w:val="00237269"/>
    <w:rsid w:val="00240527"/>
    <w:rsid w:val="0024107E"/>
    <w:rsid w:val="0024145D"/>
    <w:rsid w:val="00241FBC"/>
    <w:rsid w:val="002424FC"/>
    <w:rsid w:val="002434F8"/>
    <w:rsid w:val="002444ED"/>
    <w:rsid w:val="00244876"/>
    <w:rsid w:val="00244F4A"/>
    <w:rsid w:val="00245126"/>
    <w:rsid w:val="00245425"/>
    <w:rsid w:val="0024566B"/>
    <w:rsid w:val="00245A2E"/>
    <w:rsid w:val="002462E7"/>
    <w:rsid w:val="00246AB4"/>
    <w:rsid w:val="00247264"/>
    <w:rsid w:val="0024788D"/>
    <w:rsid w:val="0024794A"/>
    <w:rsid w:val="002508E1"/>
    <w:rsid w:val="002521A5"/>
    <w:rsid w:val="00253E86"/>
    <w:rsid w:val="002551C2"/>
    <w:rsid w:val="0025563C"/>
    <w:rsid w:val="00256021"/>
    <w:rsid w:val="00256F38"/>
    <w:rsid w:val="00257158"/>
    <w:rsid w:val="00257E24"/>
    <w:rsid w:val="002603FE"/>
    <w:rsid w:val="0026066D"/>
    <w:rsid w:val="00261421"/>
    <w:rsid w:val="00262D58"/>
    <w:rsid w:val="002630E5"/>
    <w:rsid w:val="002633CA"/>
    <w:rsid w:val="00263891"/>
    <w:rsid w:val="00263930"/>
    <w:rsid w:val="00263B4C"/>
    <w:rsid w:val="00263CCE"/>
    <w:rsid w:val="0026415E"/>
    <w:rsid w:val="002645EB"/>
    <w:rsid w:val="00264E9F"/>
    <w:rsid w:val="00265AFD"/>
    <w:rsid w:val="002661CC"/>
    <w:rsid w:val="002661EC"/>
    <w:rsid w:val="00267962"/>
    <w:rsid w:val="00267EAE"/>
    <w:rsid w:val="00271B48"/>
    <w:rsid w:val="00271D66"/>
    <w:rsid w:val="00271EAB"/>
    <w:rsid w:val="00272003"/>
    <w:rsid w:val="002726D6"/>
    <w:rsid w:val="00273023"/>
    <w:rsid w:val="002735E2"/>
    <w:rsid w:val="0027403D"/>
    <w:rsid w:val="00274D13"/>
    <w:rsid w:val="00275287"/>
    <w:rsid w:val="0027531A"/>
    <w:rsid w:val="00276120"/>
    <w:rsid w:val="0028188C"/>
    <w:rsid w:val="00282134"/>
    <w:rsid w:val="002829A1"/>
    <w:rsid w:val="0028335F"/>
    <w:rsid w:val="00283895"/>
    <w:rsid w:val="002843B1"/>
    <w:rsid w:val="0028473E"/>
    <w:rsid w:val="002859EA"/>
    <w:rsid w:val="00285ABA"/>
    <w:rsid w:val="00285B5C"/>
    <w:rsid w:val="0028746D"/>
    <w:rsid w:val="00287D35"/>
    <w:rsid w:val="00287F82"/>
    <w:rsid w:val="0029007D"/>
    <w:rsid w:val="00290A7A"/>
    <w:rsid w:val="00291678"/>
    <w:rsid w:val="00292E27"/>
    <w:rsid w:val="002942B4"/>
    <w:rsid w:val="00296002"/>
    <w:rsid w:val="0029622C"/>
    <w:rsid w:val="002974C7"/>
    <w:rsid w:val="00297801"/>
    <w:rsid w:val="00297FDB"/>
    <w:rsid w:val="002A0AF5"/>
    <w:rsid w:val="002A21FF"/>
    <w:rsid w:val="002A261E"/>
    <w:rsid w:val="002A397D"/>
    <w:rsid w:val="002A3ABC"/>
    <w:rsid w:val="002A4276"/>
    <w:rsid w:val="002A4C5F"/>
    <w:rsid w:val="002A51E0"/>
    <w:rsid w:val="002A5446"/>
    <w:rsid w:val="002A55F2"/>
    <w:rsid w:val="002A72E8"/>
    <w:rsid w:val="002B0C63"/>
    <w:rsid w:val="002B13BD"/>
    <w:rsid w:val="002B2B67"/>
    <w:rsid w:val="002B2E4B"/>
    <w:rsid w:val="002B3D43"/>
    <w:rsid w:val="002B4AB7"/>
    <w:rsid w:val="002B516F"/>
    <w:rsid w:val="002C03EA"/>
    <w:rsid w:val="002C0ED5"/>
    <w:rsid w:val="002C12CF"/>
    <w:rsid w:val="002C20A3"/>
    <w:rsid w:val="002C2192"/>
    <w:rsid w:val="002C2E01"/>
    <w:rsid w:val="002C3C6F"/>
    <w:rsid w:val="002C4058"/>
    <w:rsid w:val="002C5345"/>
    <w:rsid w:val="002C65A0"/>
    <w:rsid w:val="002C6A3A"/>
    <w:rsid w:val="002D0721"/>
    <w:rsid w:val="002D0C55"/>
    <w:rsid w:val="002D175E"/>
    <w:rsid w:val="002D1E80"/>
    <w:rsid w:val="002D461D"/>
    <w:rsid w:val="002D4F00"/>
    <w:rsid w:val="002D60C6"/>
    <w:rsid w:val="002D690F"/>
    <w:rsid w:val="002D6DBA"/>
    <w:rsid w:val="002E062C"/>
    <w:rsid w:val="002E0859"/>
    <w:rsid w:val="002E0BF1"/>
    <w:rsid w:val="002E20EE"/>
    <w:rsid w:val="002E23D2"/>
    <w:rsid w:val="002E2572"/>
    <w:rsid w:val="002E2A70"/>
    <w:rsid w:val="002E2DD3"/>
    <w:rsid w:val="002E434B"/>
    <w:rsid w:val="002E4505"/>
    <w:rsid w:val="002E4F7B"/>
    <w:rsid w:val="002E5CF4"/>
    <w:rsid w:val="002E5DCC"/>
    <w:rsid w:val="002F1BCD"/>
    <w:rsid w:val="002F1C9C"/>
    <w:rsid w:val="002F20EA"/>
    <w:rsid w:val="002F2BE9"/>
    <w:rsid w:val="002F3928"/>
    <w:rsid w:val="002F39A5"/>
    <w:rsid w:val="002F3E4A"/>
    <w:rsid w:val="002F3EDA"/>
    <w:rsid w:val="002F409E"/>
    <w:rsid w:val="002F40D6"/>
    <w:rsid w:val="002F54DA"/>
    <w:rsid w:val="002F6BD0"/>
    <w:rsid w:val="002F6CF1"/>
    <w:rsid w:val="002F7C36"/>
    <w:rsid w:val="003008AA"/>
    <w:rsid w:val="00300D5C"/>
    <w:rsid w:val="00301FAA"/>
    <w:rsid w:val="00302E94"/>
    <w:rsid w:val="00303283"/>
    <w:rsid w:val="0030537C"/>
    <w:rsid w:val="003054E7"/>
    <w:rsid w:val="00305743"/>
    <w:rsid w:val="00305CDF"/>
    <w:rsid w:val="003071EE"/>
    <w:rsid w:val="00307310"/>
    <w:rsid w:val="00307766"/>
    <w:rsid w:val="003112B8"/>
    <w:rsid w:val="00311CA6"/>
    <w:rsid w:val="00313FCC"/>
    <w:rsid w:val="0031618B"/>
    <w:rsid w:val="00317530"/>
    <w:rsid w:val="00317680"/>
    <w:rsid w:val="00320406"/>
    <w:rsid w:val="0032083D"/>
    <w:rsid w:val="00321790"/>
    <w:rsid w:val="00321D68"/>
    <w:rsid w:val="00322F43"/>
    <w:rsid w:val="00323A27"/>
    <w:rsid w:val="003240DB"/>
    <w:rsid w:val="00324A51"/>
    <w:rsid w:val="00324ADB"/>
    <w:rsid w:val="00324FEA"/>
    <w:rsid w:val="00326B4E"/>
    <w:rsid w:val="003273AB"/>
    <w:rsid w:val="0033093F"/>
    <w:rsid w:val="003320A6"/>
    <w:rsid w:val="003326DA"/>
    <w:rsid w:val="003331F2"/>
    <w:rsid w:val="00333266"/>
    <w:rsid w:val="00333816"/>
    <w:rsid w:val="003350EB"/>
    <w:rsid w:val="003352AF"/>
    <w:rsid w:val="003354E0"/>
    <w:rsid w:val="0033557A"/>
    <w:rsid w:val="00337924"/>
    <w:rsid w:val="00337994"/>
    <w:rsid w:val="00337A30"/>
    <w:rsid w:val="00337E51"/>
    <w:rsid w:val="00340075"/>
    <w:rsid w:val="00341975"/>
    <w:rsid w:val="00342500"/>
    <w:rsid w:val="0034281C"/>
    <w:rsid w:val="00342CDF"/>
    <w:rsid w:val="00343165"/>
    <w:rsid w:val="00343810"/>
    <w:rsid w:val="003444F4"/>
    <w:rsid w:val="0034573E"/>
    <w:rsid w:val="00345D50"/>
    <w:rsid w:val="00346644"/>
    <w:rsid w:val="0034697D"/>
    <w:rsid w:val="003473EC"/>
    <w:rsid w:val="0035039C"/>
    <w:rsid w:val="00350610"/>
    <w:rsid w:val="00350A0D"/>
    <w:rsid w:val="00350B65"/>
    <w:rsid w:val="003528EB"/>
    <w:rsid w:val="00353341"/>
    <w:rsid w:val="00353D5F"/>
    <w:rsid w:val="00355118"/>
    <w:rsid w:val="0035584A"/>
    <w:rsid w:val="00355867"/>
    <w:rsid w:val="0035670E"/>
    <w:rsid w:val="003571B0"/>
    <w:rsid w:val="0035733D"/>
    <w:rsid w:val="003574FE"/>
    <w:rsid w:val="0035752C"/>
    <w:rsid w:val="00357A53"/>
    <w:rsid w:val="00360D99"/>
    <w:rsid w:val="00360E73"/>
    <w:rsid w:val="00361467"/>
    <w:rsid w:val="003615FE"/>
    <w:rsid w:val="003627D9"/>
    <w:rsid w:val="003642E8"/>
    <w:rsid w:val="00364CC9"/>
    <w:rsid w:val="00364EE3"/>
    <w:rsid w:val="003654D7"/>
    <w:rsid w:val="00365DBD"/>
    <w:rsid w:val="00367D07"/>
    <w:rsid w:val="003709E6"/>
    <w:rsid w:val="0037122F"/>
    <w:rsid w:val="00372BCE"/>
    <w:rsid w:val="0037302F"/>
    <w:rsid w:val="003736B4"/>
    <w:rsid w:val="003743F5"/>
    <w:rsid w:val="00374D02"/>
    <w:rsid w:val="003756EE"/>
    <w:rsid w:val="00375D42"/>
    <w:rsid w:val="00376610"/>
    <w:rsid w:val="003767B7"/>
    <w:rsid w:val="00377279"/>
    <w:rsid w:val="00377BF2"/>
    <w:rsid w:val="00377C8D"/>
    <w:rsid w:val="00380A97"/>
    <w:rsid w:val="00381381"/>
    <w:rsid w:val="00381B0A"/>
    <w:rsid w:val="0038297D"/>
    <w:rsid w:val="00382CCA"/>
    <w:rsid w:val="00383249"/>
    <w:rsid w:val="00383A12"/>
    <w:rsid w:val="00383D0B"/>
    <w:rsid w:val="003858D7"/>
    <w:rsid w:val="0038787B"/>
    <w:rsid w:val="0038788A"/>
    <w:rsid w:val="00391588"/>
    <w:rsid w:val="00391E16"/>
    <w:rsid w:val="0039260D"/>
    <w:rsid w:val="003928C1"/>
    <w:rsid w:val="0039322C"/>
    <w:rsid w:val="003938B3"/>
    <w:rsid w:val="00393D34"/>
    <w:rsid w:val="00394B19"/>
    <w:rsid w:val="00395534"/>
    <w:rsid w:val="0039613C"/>
    <w:rsid w:val="003965D7"/>
    <w:rsid w:val="00396906"/>
    <w:rsid w:val="003971B6"/>
    <w:rsid w:val="003A0D52"/>
    <w:rsid w:val="003A3962"/>
    <w:rsid w:val="003A5BF6"/>
    <w:rsid w:val="003A5F88"/>
    <w:rsid w:val="003A632C"/>
    <w:rsid w:val="003A772A"/>
    <w:rsid w:val="003B06DA"/>
    <w:rsid w:val="003B15AF"/>
    <w:rsid w:val="003B17F4"/>
    <w:rsid w:val="003B2049"/>
    <w:rsid w:val="003B22BC"/>
    <w:rsid w:val="003B3BA6"/>
    <w:rsid w:val="003B4BCA"/>
    <w:rsid w:val="003B61C1"/>
    <w:rsid w:val="003B6532"/>
    <w:rsid w:val="003B6A3B"/>
    <w:rsid w:val="003B7453"/>
    <w:rsid w:val="003C013A"/>
    <w:rsid w:val="003C1D8A"/>
    <w:rsid w:val="003C2802"/>
    <w:rsid w:val="003C2CEA"/>
    <w:rsid w:val="003C447F"/>
    <w:rsid w:val="003C605C"/>
    <w:rsid w:val="003C6DCF"/>
    <w:rsid w:val="003C7849"/>
    <w:rsid w:val="003D004F"/>
    <w:rsid w:val="003D3076"/>
    <w:rsid w:val="003D4920"/>
    <w:rsid w:val="003D51C0"/>
    <w:rsid w:val="003D6028"/>
    <w:rsid w:val="003E121E"/>
    <w:rsid w:val="003E3A48"/>
    <w:rsid w:val="003E41E5"/>
    <w:rsid w:val="003E452A"/>
    <w:rsid w:val="003E497F"/>
    <w:rsid w:val="003E4CFA"/>
    <w:rsid w:val="003E5214"/>
    <w:rsid w:val="003E5541"/>
    <w:rsid w:val="003E5543"/>
    <w:rsid w:val="003E5941"/>
    <w:rsid w:val="003E5ABB"/>
    <w:rsid w:val="003E6C71"/>
    <w:rsid w:val="003E6D35"/>
    <w:rsid w:val="003E7A5B"/>
    <w:rsid w:val="003F1023"/>
    <w:rsid w:val="003F13B4"/>
    <w:rsid w:val="003F34F4"/>
    <w:rsid w:val="003F528E"/>
    <w:rsid w:val="003F57CE"/>
    <w:rsid w:val="003F619F"/>
    <w:rsid w:val="003F64F4"/>
    <w:rsid w:val="003F68DB"/>
    <w:rsid w:val="003F7833"/>
    <w:rsid w:val="00401869"/>
    <w:rsid w:val="00401D4F"/>
    <w:rsid w:val="00402CE0"/>
    <w:rsid w:val="00403C55"/>
    <w:rsid w:val="004041C9"/>
    <w:rsid w:val="004060D2"/>
    <w:rsid w:val="00407122"/>
    <w:rsid w:val="004078AC"/>
    <w:rsid w:val="00407EEE"/>
    <w:rsid w:val="004103B6"/>
    <w:rsid w:val="00412746"/>
    <w:rsid w:val="0041280F"/>
    <w:rsid w:val="0041293F"/>
    <w:rsid w:val="00412C04"/>
    <w:rsid w:val="00412F9D"/>
    <w:rsid w:val="00413E37"/>
    <w:rsid w:val="0041450B"/>
    <w:rsid w:val="00414D1E"/>
    <w:rsid w:val="00415312"/>
    <w:rsid w:val="004165D9"/>
    <w:rsid w:val="00420B57"/>
    <w:rsid w:val="00421276"/>
    <w:rsid w:val="00421679"/>
    <w:rsid w:val="004232B7"/>
    <w:rsid w:val="00423596"/>
    <w:rsid w:val="004238D8"/>
    <w:rsid w:val="00425263"/>
    <w:rsid w:val="00425A3F"/>
    <w:rsid w:val="00425F6D"/>
    <w:rsid w:val="004262E8"/>
    <w:rsid w:val="00426716"/>
    <w:rsid w:val="00426819"/>
    <w:rsid w:val="00426969"/>
    <w:rsid w:val="00426DE8"/>
    <w:rsid w:val="00430D37"/>
    <w:rsid w:val="00431761"/>
    <w:rsid w:val="00431F09"/>
    <w:rsid w:val="004328C0"/>
    <w:rsid w:val="00432F9B"/>
    <w:rsid w:val="004340A7"/>
    <w:rsid w:val="00434152"/>
    <w:rsid w:val="00434841"/>
    <w:rsid w:val="00434CEE"/>
    <w:rsid w:val="00436113"/>
    <w:rsid w:val="00436444"/>
    <w:rsid w:val="004365B4"/>
    <w:rsid w:val="00436FB4"/>
    <w:rsid w:val="004410E5"/>
    <w:rsid w:val="004411E2"/>
    <w:rsid w:val="00442034"/>
    <w:rsid w:val="00442C82"/>
    <w:rsid w:val="00443A07"/>
    <w:rsid w:val="00443AD2"/>
    <w:rsid w:val="00443DC7"/>
    <w:rsid w:val="00443F98"/>
    <w:rsid w:val="00443FCD"/>
    <w:rsid w:val="004449D1"/>
    <w:rsid w:val="00445276"/>
    <w:rsid w:val="00445D6B"/>
    <w:rsid w:val="004462FE"/>
    <w:rsid w:val="00447C38"/>
    <w:rsid w:val="004500ED"/>
    <w:rsid w:val="0045085B"/>
    <w:rsid w:val="00451387"/>
    <w:rsid w:val="00451CC6"/>
    <w:rsid w:val="00451CF9"/>
    <w:rsid w:val="00452DF4"/>
    <w:rsid w:val="00453832"/>
    <w:rsid w:val="0045386B"/>
    <w:rsid w:val="00454852"/>
    <w:rsid w:val="00454CE1"/>
    <w:rsid w:val="00455029"/>
    <w:rsid w:val="004575AE"/>
    <w:rsid w:val="004606D3"/>
    <w:rsid w:val="00460E03"/>
    <w:rsid w:val="00461258"/>
    <w:rsid w:val="004613E5"/>
    <w:rsid w:val="004619FF"/>
    <w:rsid w:val="0046297F"/>
    <w:rsid w:val="00462D4C"/>
    <w:rsid w:val="00463145"/>
    <w:rsid w:val="0046318C"/>
    <w:rsid w:val="00463930"/>
    <w:rsid w:val="00463E54"/>
    <w:rsid w:val="00464B52"/>
    <w:rsid w:val="004658D6"/>
    <w:rsid w:val="00465A7C"/>
    <w:rsid w:val="00465DE6"/>
    <w:rsid w:val="0046657F"/>
    <w:rsid w:val="00466941"/>
    <w:rsid w:val="004676F9"/>
    <w:rsid w:val="004679A2"/>
    <w:rsid w:val="00470037"/>
    <w:rsid w:val="0047008A"/>
    <w:rsid w:val="00470938"/>
    <w:rsid w:val="00471738"/>
    <w:rsid w:val="00471DF1"/>
    <w:rsid w:val="00475E0C"/>
    <w:rsid w:val="0047641B"/>
    <w:rsid w:val="004773A8"/>
    <w:rsid w:val="004774E7"/>
    <w:rsid w:val="004775D6"/>
    <w:rsid w:val="004808AE"/>
    <w:rsid w:val="00480E17"/>
    <w:rsid w:val="0048173C"/>
    <w:rsid w:val="004828DC"/>
    <w:rsid w:val="004831B6"/>
    <w:rsid w:val="00483C11"/>
    <w:rsid w:val="004845F3"/>
    <w:rsid w:val="0048463E"/>
    <w:rsid w:val="00484771"/>
    <w:rsid w:val="00484BE6"/>
    <w:rsid w:val="0048516E"/>
    <w:rsid w:val="00485835"/>
    <w:rsid w:val="00485923"/>
    <w:rsid w:val="00486263"/>
    <w:rsid w:val="00486395"/>
    <w:rsid w:val="00487AC2"/>
    <w:rsid w:val="00492227"/>
    <w:rsid w:val="00492587"/>
    <w:rsid w:val="004927A0"/>
    <w:rsid w:val="004928C7"/>
    <w:rsid w:val="00492FDC"/>
    <w:rsid w:val="00493797"/>
    <w:rsid w:val="004947A1"/>
    <w:rsid w:val="00496720"/>
    <w:rsid w:val="00496B85"/>
    <w:rsid w:val="00496EB6"/>
    <w:rsid w:val="004A2042"/>
    <w:rsid w:val="004A3908"/>
    <w:rsid w:val="004A45FC"/>
    <w:rsid w:val="004A466D"/>
    <w:rsid w:val="004A5633"/>
    <w:rsid w:val="004A5A90"/>
    <w:rsid w:val="004A5C07"/>
    <w:rsid w:val="004A5FAF"/>
    <w:rsid w:val="004A6CC3"/>
    <w:rsid w:val="004A6CDA"/>
    <w:rsid w:val="004A6F0F"/>
    <w:rsid w:val="004A73A5"/>
    <w:rsid w:val="004B08DE"/>
    <w:rsid w:val="004B1ACE"/>
    <w:rsid w:val="004B2B99"/>
    <w:rsid w:val="004B34DD"/>
    <w:rsid w:val="004B384D"/>
    <w:rsid w:val="004B38DA"/>
    <w:rsid w:val="004B4550"/>
    <w:rsid w:val="004B459C"/>
    <w:rsid w:val="004B4CAE"/>
    <w:rsid w:val="004C017D"/>
    <w:rsid w:val="004C15DE"/>
    <w:rsid w:val="004C1693"/>
    <w:rsid w:val="004C16B8"/>
    <w:rsid w:val="004C2D33"/>
    <w:rsid w:val="004C3089"/>
    <w:rsid w:val="004C4000"/>
    <w:rsid w:val="004C49CD"/>
    <w:rsid w:val="004C4A84"/>
    <w:rsid w:val="004C64FE"/>
    <w:rsid w:val="004C655D"/>
    <w:rsid w:val="004C682B"/>
    <w:rsid w:val="004C7968"/>
    <w:rsid w:val="004C7E33"/>
    <w:rsid w:val="004D00D1"/>
    <w:rsid w:val="004D0A61"/>
    <w:rsid w:val="004D0DDA"/>
    <w:rsid w:val="004D29D8"/>
    <w:rsid w:val="004D4116"/>
    <w:rsid w:val="004D4268"/>
    <w:rsid w:val="004D455E"/>
    <w:rsid w:val="004D4E8C"/>
    <w:rsid w:val="004D518F"/>
    <w:rsid w:val="004D5E3D"/>
    <w:rsid w:val="004D6283"/>
    <w:rsid w:val="004E074A"/>
    <w:rsid w:val="004E2589"/>
    <w:rsid w:val="004E2912"/>
    <w:rsid w:val="004E2D4D"/>
    <w:rsid w:val="004E3BCF"/>
    <w:rsid w:val="004E455B"/>
    <w:rsid w:val="004E4C96"/>
    <w:rsid w:val="004E5232"/>
    <w:rsid w:val="004E52BF"/>
    <w:rsid w:val="004E57BD"/>
    <w:rsid w:val="004E6B03"/>
    <w:rsid w:val="004E7755"/>
    <w:rsid w:val="004F022C"/>
    <w:rsid w:val="004F032D"/>
    <w:rsid w:val="004F0E2E"/>
    <w:rsid w:val="004F1071"/>
    <w:rsid w:val="004F1336"/>
    <w:rsid w:val="004F149E"/>
    <w:rsid w:val="004F2A71"/>
    <w:rsid w:val="004F2D63"/>
    <w:rsid w:val="004F2DD8"/>
    <w:rsid w:val="004F3271"/>
    <w:rsid w:val="004F352C"/>
    <w:rsid w:val="004F374C"/>
    <w:rsid w:val="004F482F"/>
    <w:rsid w:val="004F59EC"/>
    <w:rsid w:val="004F6E8A"/>
    <w:rsid w:val="00500119"/>
    <w:rsid w:val="005001AA"/>
    <w:rsid w:val="005011C8"/>
    <w:rsid w:val="00502385"/>
    <w:rsid w:val="00502A60"/>
    <w:rsid w:val="00502CA2"/>
    <w:rsid w:val="00502E64"/>
    <w:rsid w:val="00504D34"/>
    <w:rsid w:val="00505412"/>
    <w:rsid w:val="00505DE8"/>
    <w:rsid w:val="005062E8"/>
    <w:rsid w:val="005068D1"/>
    <w:rsid w:val="00506A31"/>
    <w:rsid w:val="00506C54"/>
    <w:rsid w:val="00507D96"/>
    <w:rsid w:val="00510228"/>
    <w:rsid w:val="0051047B"/>
    <w:rsid w:val="00511CD9"/>
    <w:rsid w:val="00511FD2"/>
    <w:rsid w:val="00512441"/>
    <w:rsid w:val="005142A1"/>
    <w:rsid w:val="00515C26"/>
    <w:rsid w:val="005165D2"/>
    <w:rsid w:val="00516B8B"/>
    <w:rsid w:val="00516C6D"/>
    <w:rsid w:val="0052179A"/>
    <w:rsid w:val="00522A79"/>
    <w:rsid w:val="00523663"/>
    <w:rsid w:val="00523996"/>
    <w:rsid w:val="00525791"/>
    <w:rsid w:val="00531D30"/>
    <w:rsid w:val="00533991"/>
    <w:rsid w:val="00534721"/>
    <w:rsid w:val="005348DE"/>
    <w:rsid w:val="00534945"/>
    <w:rsid w:val="00535480"/>
    <w:rsid w:val="005368B5"/>
    <w:rsid w:val="00536948"/>
    <w:rsid w:val="00537E44"/>
    <w:rsid w:val="00537EF9"/>
    <w:rsid w:val="00540AB4"/>
    <w:rsid w:val="0054284F"/>
    <w:rsid w:val="005439DA"/>
    <w:rsid w:val="005450FD"/>
    <w:rsid w:val="005454AE"/>
    <w:rsid w:val="005457C6"/>
    <w:rsid w:val="005476E0"/>
    <w:rsid w:val="005503F3"/>
    <w:rsid w:val="00550F4E"/>
    <w:rsid w:val="00551316"/>
    <w:rsid w:val="00551768"/>
    <w:rsid w:val="00551810"/>
    <w:rsid w:val="00551AC8"/>
    <w:rsid w:val="0055214D"/>
    <w:rsid w:val="00552208"/>
    <w:rsid w:val="00552F7A"/>
    <w:rsid w:val="005539CE"/>
    <w:rsid w:val="00555083"/>
    <w:rsid w:val="00555130"/>
    <w:rsid w:val="00556716"/>
    <w:rsid w:val="00556C78"/>
    <w:rsid w:val="005570DB"/>
    <w:rsid w:val="00557698"/>
    <w:rsid w:val="00557708"/>
    <w:rsid w:val="0055780E"/>
    <w:rsid w:val="00557A22"/>
    <w:rsid w:val="0056014E"/>
    <w:rsid w:val="00560341"/>
    <w:rsid w:val="0056140B"/>
    <w:rsid w:val="00564420"/>
    <w:rsid w:val="00570C56"/>
    <w:rsid w:val="005734A3"/>
    <w:rsid w:val="005738B5"/>
    <w:rsid w:val="0057400A"/>
    <w:rsid w:val="005745B4"/>
    <w:rsid w:val="005751D9"/>
    <w:rsid w:val="005754E4"/>
    <w:rsid w:val="005766CA"/>
    <w:rsid w:val="00576E79"/>
    <w:rsid w:val="0057753A"/>
    <w:rsid w:val="0058117D"/>
    <w:rsid w:val="005819A0"/>
    <w:rsid w:val="00582AA1"/>
    <w:rsid w:val="00583001"/>
    <w:rsid w:val="00583027"/>
    <w:rsid w:val="00583D90"/>
    <w:rsid w:val="00587044"/>
    <w:rsid w:val="00587DB2"/>
    <w:rsid w:val="00590D78"/>
    <w:rsid w:val="00592964"/>
    <w:rsid w:val="00594525"/>
    <w:rsid w:val="005946C0"/>
    <w:rsid w:val="00595FF9"/>
    <w:rsid w:val="005975E3"/>
    <w:rsid w:val="005A04CD"/>
    <w:rsid w:val="005A0CBA"/>
    <w:rsid w:val="005A13D6"/>
    <w:rsid w:val="005A1B8E"/>
    <w:rsid w:val="005A1C3A"/>
    <w:rsid w:val="005A382F"/>
    <w:rsid w:val="005A3EC5"/>
    <w:rsid w:val="005A41FE"/>
    <w:rsid w:val="005A55C1"/>
    <w:rsid w:val="005A56BB"/>
    <w:rsid w:val="005A5DD3"/>
    <w:rsid w:val="005A60E3"/>
    <w:rsid w:val="005A69BC"/>
    <w:rsid w:val="005A70AF"/>
    <w:rsid w:val="005A7402"/>
    <w:rsid w:val="005A7859"/>
    <w:rsid w:val="005A7D9F"/>
    <w:rsid w:val="005B0C1A"/>
    <w:rsid w:val="005B1943"/>
    <w:rsid w:val="005B1998"/>
    <w:rsid w:val="005B3B78"/>
    <w:rsid w:val="005B40F0"/>
    <w:rsid w:val="005B4319"/>
    <w:rsid w:val="005B46EB"/>
    <w:rsid w:val="005B4A3C"/>
    <w:rsid w:val="005B4CB9"/>
    <w:rsid w:val="005B5389"/>
    <w:rsid w:val="005B69E6"/>
    <w:rsid w:val="005C01D0"/>
    <w:rsid w:val="005C08D4"/>
    <w:rsid w:val="005C12A8"/>
    <w:rsid w:val="005C13BD"/>
    <w:rsid w:val="005C143C"/>
    <w:rsid w:val="005C3588"/>
    <w:rsid w:val="005C3C9C"/>
    <w:rsid w:val="005C3F1E"/>
    <w:rsid w:val="005C50DC"/>
    <w:rsid w:val="005C512F"/>
    <w:rsid w:val="005C5545"/>
    <w:rsid w:val="005C570B"/>
    <w:rsid w:val="005C5E17"/>
    <w:rsid w:val="005C62C7"/>
    <w:rsid w:val="005C709C"/>
    <w:rsid w:val="005C7BEB"/>
    <w:rsid w:val="005D069C"/>
    <w:rsid w:val="005D11AF"/>
    <w:rsid w:val="005D16FE"/>
    <w:rsid w:val="005D19FF"/>
    <w:rsid w:val="005D4093"/>
    <w:rsid w:val="005D4DCF"/>
    <w:rsid w:val="005D55AB"/>
    <w:rsid w:val="005D6DE9"/>
    <w:rsid w:val="005E090A"/>
    <w:rsid w:val="005E2594"/>
    <w:rsid w:val="005E2705"/>
    <w:rsid w:val="005E28CB"/>
    <w:rsid w:val="005E2E4A"/>
    <w:rsid w:val="005E398E"/>
    <w:rsid w:val="005E3CB1"/>
    <w:rsid w:val="005E490E"/>
    <w:rsid w:val="005E5020"/>
    <w:rsid w:val="005E5052"/>
    <w:rsid w:val="005E617C"/>
    <w:rsid w:val="005F0421"/>
    <w:rsid w:val="005F0586"/>
    <w:rsid w:val="005F0A00"/>
    <w:rsid w:val="005F10DB"/>
    <w:rsid w:val="005F1C17"/>
    <w:rsid w:val="005F274C"/>
    <w:rsid w:val="005F3661"/>
    <w:rsid w:val="005F5411"/>
    <w:rsid w:val="005F5659"/>
    <w:rsid w:val="005F6484"/>
    <w:rsid w:val="005F648F"/>
    <w:rsid w:val="005F67EC"/>
    <w:rsid w:val="005F6AC1"/>
    <w:rsid w:val="005F75F8"/>
    <w:rsid w:val="005F7BF4"/>
    <w:rsid w:val="005F7FEC"/>
    <w:rsid w:val="00600905"/>
    <w:rsid w:val="0060144C"/>
    <w:rsid w:val="00602CFC"/>
    <w:rsid w:val="006032D3"/>
    <w:rsid w:val="006046DD"/>
    <w:rsid w:val="00605F56"/>
    <w:rsid w:val="00605F86"/>
    <w:rsid w:val="00606D71"/>
    <w:rsid w:val="0060765B"/>
    <w:rsid w:val="00607C9A"/>
    <w:rsid w:val="00610C7E"/>
    <w:rsid w:val="00611863"/>
    <w:rsid w:val="00611A1F"/>
    <w:rsid w:val="00611EEF"/>
    <w:rsid w:val="0061237B"/>
    <w:rsid w:val="00612DAE"/>
    <w:rsid w:val="006132BA"/>
    <w:rsid w:val="0061373F"/>
    <w:rsid w:val="00614CAB"/>
    <w:rsid w:val="00615F26"/>
    <w:rsid w:val="00616CF1"/>
    <w:rsid w:val="006210BF"/>
    <w:rsid w:val="00621302"/>
    <w:rsid w:val="00623396"/>
    <w:rsid w:val="0062491B"/>
    <w:rsid w:val="006249C3"/>
    <w:rsid w:val="006255E6"/>
    <w:rsid w:val="00625704"/>
    <w:rsid w:val="00626D38"/>
    <w:rsid w:val="00626FA0"/>
    <w:rsid w:val="00630DFB"/>
    <w:rsid w:val="006311B0"/>
    <w:rsid w:val="00631892"/>
    <w:rsid w:val="00631B64"/>
    <w:rsid w:val="00631CC2"/>
    <w:rsid w:val="00632D24"/>
    <w:rsid w:val="0063416F"/>
    <w:rsid w:val="0063549B"/>
    <w:rsid w:val="00636300"/>
    <w:rsid w:val="006414A5"/>
    <w:rsid w:val="006429CD"/>
    <w:rsid w:val="006440B0"/>
    <w:rsid w:val="0064476A"/>
    <w:rsid w:val="00645F80"/>
    <w:rsid w:val="00646208"/>
    <w:rsid w:val="00646843"/>
    <w:rsid w:val="006474A0"/>
    <w:rsid w:val="006475A0"/>
    <w:rsid w:val="00647E82"/>
    <w:rsid w:val="00650584"/>
    <w:rsid w:val="00650F8F"/>
    <w:rsid w:val="00652026"/>
    <w:rsid w:val="00652CB7"/>
    <w:rsid w:val="00652E39"/>
    <w:rsid w:val="00653214"/>
    <w:rsid w:val="00653B7C"/>
    <w:rsid w:val="00654EE5"/>
    <w:rsid w:val="00655158"/>
    <w:rsid w:val="006557E0"/>
    <w:rsid w:val="00655EB9"/>
    <w:rsid w:val="00656506"/>
    <w:rsid w:val="00656C9B"/>
    <w:rsid w:val="00656F47"/>
    <w:rsid w:val="00656F8B"/>
    <w:rsid w:val="00660C3F"/>
    <w:rsid w:val="00661768"/>
    <w:rsid w:val="006618F4"/>
    <w:rsid w:val="006623D6"/>
    <w:rsid w:val="00662468"/>
    <w:rsid w:val="00663366"/>
    <w:rsid w:val="00663B56"/>
    <w:rsid w:val="00663EBC"/>
    <w:rsid w:val="00663EEA"/>
    <w:rsid w:val="00664703"/>
    <w:rsid w:val="00664CCE"/>
    <w:rsid w:val="00664CF0"/>
    <w:rsid w:val="00665163"/>
    <w:rsid w:val="00666021"/>
    <w:rsid w:val="00666045"/>
    <w:rsid w:val="00666F2E"/>
    <w:rsid w:val="00667445"/>
    <w:rsid w:val="006674E2"/>
    <w:rsid w:val="006706F8"/>
    <w:rsid w:val="00671DB4"/>
    <w:rsid w:val="00671E1B"/>
    <w:rsid w:val="00673297"/>
    <w:rsid w:val="006751C1"/>
    <w:rsid w:val="00675C13"/>
    <w:rsid w:val="006765BB"/>
    <w:rsid w:val="00676AFB"/>
    <w:rsid w:val="0067732E"/>
    <w:rsid w:val="00677AEE"/>
    <w:rsid w:val="006800B2"/>
    <w:rsid w:val="0068029B"/>
    <w:rsid w:val="00680BC4"/>
    <w:rsid w:val="00681AE8"/>
    <w:rsid w:val="00681E92"/>
    <w:rsid w:val="00682393"/>
    <w:rsid w:val="0068312D"/>
    <w:rsid w:val="00683389"/>
    <w:rsid w:val="00687E72"/>
    <w:rsid w:val="00690DB8"/>
    <w:rsid w:val="006916DC"/>
    <w:rsid w:val="00691A85"/>
    <w:rsid w:val="00691D87"/>
    <w:rsid w:val="006934E4"/>
    <w:rsid w:val="006947ED"/>
    <w:rsid w:val="00695226"/>
    <w:rsid w:val="00695BAD"/>
    <w:rsid w:val="00697115"/>
    <w:rsid w:val="006972E9"/>
    <w:rsid w:val="006974A5"/>
    <w:rsid w:val="0069769B"/>
    <w:rsid w:val="006A050E"/>
    <w:rsid w:val="006A10DF"/>
    <w:rsid w:val="006A21B0"/>
    <w:rsid w:val="006A2735"/>
    <w:rsid w:val="006A3539"/>
    <w:rsid w:val="006A3D82"/>
    <w:rsid w:val="006A47B5"/>
    <w:rsid w:val="006A5235"/>
    <w:rsid w:val="006B02E6"/>
    <w:rsid w:val="006B0F1C"/>
    <w:rsid w:val="006B0F6E"/>
    <w:rsid w:val="006B1584"/>
    <w:rsid w:val="006B1C27"/>
    <w:rsid w:val="006B1D8D"/>
    <w:rsid w:val="006B21BE"/>
    <w:rsid w:val="006B25A4"/>
    <w:rsid w:val="006B2FBF"/>
    <w:rsid w:val="006B30BC"/>
    <w:rsid w:val="006B3BBE"/>
    <w:rsid w:val="006B3BCB"/>
    <w:rsid w:val="006B4B36"/>
    <w:rsid w:val="006B4D11"/>
    <w:rsid w:val="006B787E"/>
    <w:rsid w:val="006C0269"/>
    <w:rsid w:val="006C058E"/>
    <w:rsid w:val="006C1010"/>
    <w:rsid w:val="006C181E"/>
    <w:rsid w:val="006C1FCD"/>
    <w:rsid w:val="006C2378"/>
    <w:rsid w:val="006C28DE"/>
    <w:rsid w:val="006C4497"/>
    <w:rsid w:val="006C5C28"/>
    <w:rsid w:val="006C724C"/>
    <w:rsid w:val="006C7E2D"/>
    <w:rsid w:val="006D05DF"/>
    <w:rsid w:val="006D1E6B"/>
    <w:rsid w:val="006D2A93"/>
    <w:rsid w:val="006D2ADD"/>
    <w:rsid w:val="006D2E28"/>
    <w:rsid w:val="006D30CE"/>
    <w:rsid w:val="006D4C1B"/>
    <w:rsid w:val="006D4C95"/>
    <w:rsid w:val="006D5268"/>
    <w:rsid w:val="006D550E"/>
    <w:rsid w:val="006D5575"/>
    <w:rsid w:val="006D775D"/>
    <w:rsid w:val="006D7938"/>
    <w:rsid w:val="006E024B"/>
    <w:rsid w:val="006E0D7E"/>
    <w:rsid w:val="006E1677"/>
    <w:rsid w:val="006E2143"/>
    <w:rsid w:val="006E2D19"/>
    <w:rsid w:val="006E397C"/>
    <w:rsid w:val="006E3AD0"/>
    <w:rsid w:val="006E3BAA"/>
    <w:rsid w:val="006E4104"/>
    <w:rsid w:val="006E5020"/>
    <w:rsid w:val="006E54BC"/>
    <w:rsid w:val="006E5CAD"/>
    <w:rsid w:val="006E756E"/>
    <w:rsid w:val="006E7A00"/>
    <w:rsid w:val="006F039E"/>
    <w:rsid w:val="006F2CC3"/>
    <w:rsid w:val="006F3038"/>
    <w:rsid w:val="006F33D9"/>
    <w:rsid w:val="006F485D"/>
    <w:rsid w:val="006F67C7"/>
    <w:rsid w:val="006F6AF9"/>
    <w:rsid w:val="006F703A"/>
    <w:rsid w:val="00700151"/>
    <w:rsid w:val="0070084E"/>
    <w:rsid w:val="00700D22"/>
    <w:rsid w:val="00701FF2"/>
    <w:rsid w:val="007028FC"/>
    <w:rsid w:val="007057D0"/>
    <w:rsid w:val="0070667B"/>
    <w:rsid w:val="00706E91"/>
    <w:rsid w:val="00706EBD"/>
    <w:rsid w:val="0070790A"/>
    <w:rsid w:val="00710628"/>
    <w:rsid w:val="00710794"/>
    <w:rsid w:val="0071091B"/>
    <w:rsid w:val="00710D07"/>
    <w:rsid w:val="00711666"/>
    <w:rsid w:val="00711981"/>
    <w:rsid w:val="0071231B"/>
    <w:rsid w:val="007124FE"/>
    <w:rsid w:val="00712E24"/>
    <w:rsid w:val="007130B3"/>
    <w:rsid w:val="0071358B"/>
    <w:rsid w:val="007137DA"/>
    <w:rsid w:val="00713C4E"/>
    <w:rsid w:val="0071413F"/>
    <w:rsid w:val="00714316"/>
    <w:rsid w:val="00714FC2"/>
    <w:rsid w:val="007154FE"/>
    <w:rsid w:val="00715589"/>
    <w:rsid w:val="00715E58"/>
    <w:rsid w:val="00715F74"/>
    <w:rsid w:val="007212E5"/>
    <w:rsid w:val="007214F2"/>
    <w:rsid w:val="0072169E"/>
    <w:rsid w:val="0072186C"/>
    <w:rsid w:val="007222DF"/>
    <w:rsid w:val="0072243A"/>
    <w:rsid w:val="00723A36"/>
    <w:rsid w:val="00723DC4"/>
    <w:rsid w:val="00724E80"/>
    <w:rsid w:val="00724FF0"/>
    <w:rsid w:val="0072514F"/>
    <w:rsid w:val="00730C72"/>
    <w:rsid w:val="00730EEB"/>
    <w:rsid w:val="007311A0"/>
    <w:rsid w:val="00731BF8"/>
    <w:rsid w:val="007320D6"/>
    <w:rsid w:val="007331E7"/>
    <w:rsid w:val="00733306"/>
    <w:rsid w:val="007337CD"/>
    <w:rsid w:val="00733A58"/>
    <w:rsid w:val="00734715"/>
    <w:rsid w:val="007347AF"/>
    <w:rsid w:val="007348BB"/>
    <w:rsid w:val="0073566C"/>
    <w:rsid w:val="00735C5E"/>
    <w:rsid w:val="007365CA"/>
    <w:rsid w:val="00737EFB"/>
    <w:rsid w:val="00740986"/>
    <w:rsid w:val="00740FF3"/>
    <w:rsid w:val="00741EFF"/>
    <w:rsid w:val="007421D9"/>
    <w:rsid w:val="00742395"/>
    <w:rsid w:val="0074334F"/>
    <w:rsid w:val="0074575D"/>
    <w:rsid w:val="00745B7C"/>
    <w:rsid w:val="00745D51"/>
    <w:rsid w:val="00746F56"/>
    <w:rsid w:val="007503CE"/>
    <w:rsid w:val="0075090F"/>
    <w:rsid w:val="00750CA8"/>
    <w:rsid w:val="00751A75"/>
    <w:rsid w:val="00751B30"/>
    <w:rsid w:val="00751C51"/>
    <w:rsid w:val="00751D48"/>
    <w:rsid w:val="00752CB0"/>
    <w:rsid w:val="00753AE9"/>
    <w:rsid w:val="00760112"/>
    <w:rsid w:val="00761A75"/>
    <w:rsid w:val="00762A89"/>
    <w:rsid w:val="00764A33"/>
    <w:rsid w:val="00764F81"/>
    <w:rsid w:val="00765B81"/>
    <w:rsid w:val="00770C09"/>
    <w:rsid w:val="0077122F"/>
    <w:rsid w:val="00772909"/>
    <w:rsid w:val="00772A40"/>
    <w:rsid w:val="00772AEC"/>
    <w:rsid w:val="00772FEF"/>
    <w:rsid w:val="00773E89"/>
    <w:rsid w:val="00774A6D"/>
    <w:rsid w:val="00775238"/>
    <w:rsid w:val="00780280"/>
    <w:rsid w:val="00782A72"/>
    <w:rsid w:val="00782C90"/>
    <w:rsid w:val="007841FB"/>
    <w:rsid w:val="00784556"/>
    <w:rsid w:val="007853A3"/>
    <w:rsid w:val="00786BA5"/>
    <w:rsid w:val="00787892"/>
    <w:rsid w:val="00787DD7"/>
    <w:rsid w:val="00787EA8"/>
    <w:rsid w:val="00790686"/>
    <w:rsid w:val="00790B8A"/>
    <w:rsid w:val="00790F34"/>
    <w:rsid w:val="007911AB"/>
    <w:rsid w:val="0079155D"/>
    <w:rsid w:val="007915C1"/>
    <w:rsid w:val="00792EE6"/>
    <w:rsid w:val="007933E7"/>
    <w:rsid w:val="0079366A"/>
    <w:rsid w:val="007937D4"/>
    <w:rsid w:val="00793973"/>
    <w:rsid w:val="00793994"/>
    <w:rsid w:val="0079506A"/>
    <w:rsid w:val="00795527"/>
    <w:rsid w:val="007957A9"/>
    <w:rsid w:val="007958A5"/>
    <w:rsid w:val="00795C10"/>
    <w:rsid w:val="00795D7F"/>
    <w:rsid w:val="00795FAB"/>
    <w:rsid w:val="00796CA0"/>
    <w:rsid w:val="00796F64"/>
    <w:rsid w:val="00797098"/>
    <w:rsid w:val="00797B2C"/>
    <w:rsid w:val="007A101D"/>
    <w:rsid w:val="007A275C"/>
    <w:rsid w:val="007A341A"/>
    <w:rsid w:val="007A3E8F"/>
    <w:rsid w:val="007A41A8"/>
    <w:rsid w:val="007A42F0"/>
    <w:rsid w:val="007A515C"/>
    <w:rsid w:val="007A5222"/>
    <w:rsid w:val="007A5487"/>
    <w:rsid w:val="007A57AA"/>
    <w:rsid w:val="007A60A4"/>
    <w:rsid w:val="007A66C7"/>
    <w:rsid w:val="007A712B"/>
    <w:rsid w:val="007B017D"/>
    <w:rsid w:val="007B0E70"/>
    <w:rsid w:val="007B13A9"/>
    <w:rsid w:val="007B1D08"/>
    <w:rsid w:val="007B2FD2"/>
    <w:rsid w:val="007B341E"/>
    <w:rsid w:val="007B4ADE"/>
    <w:rsid w:val="007B5B20"/>
    <w:rsid w:val="007B63B5"/>
    <w:rsid w:val="007B7A8A"/>
    <w:rsid w:val="007C05CA"/>
    <w:rsid w:val="007C125F"/>
    <w:rsid w:val="007C1AF5"/>
    <w:rsid w:val="007C2B2C"/>
    <w:rsid w:val="007C2C3D"/>
    <w:rsid w:val="007C3A17"/>
    <w:rsid w:val="007C4034"/>
    <w:rsid w:val="007C47C5"/>
    <w:rsid w:val="007C7963"/>
    <w:rsid w:val="007C7EDD"/>
    <w:rsid w:val="007D0E6F"/>
    <w:rsid w:val="007D2596"/>
    <w:rsid w:val="007D2827"/>
    <w:rsid w:val="007D2FAE"/>
    <w:rsid w:val="007D3227"/>
    <w:rsid w:val="007D37FA"/>
    <w:rsid w:val="007D3C01"/>
    <w:rsid w:val="007D3FE5"/>
    <w:rsid w:val="007D4078"/>
    <w:rsid w:val="007D40BE"/>
    <w:rsid w:val="007D71C6"/>
    <w:rsid w:val="007D7904"/>
    <w:rsid w:val="007E080B"/>
    <w:rsid w:val="007E10DA"/>
    <w:rsid w:val="007E1D41"/>
    <w:rsid w:val="007E2523"/>
    <w:rsid w:val="007E4294"/>
    <w:rsid w:val="007E4463"/>
    <w:rsid w:val="007E6784"/>
    <w:rsid w:val="007E6E6A"/>
    <w:rsid w:val="007E7359"/>
    <w:rsid w:val="007E772F"/>
    <w:rsid w:val="007F00BE"/>
    <w:rsid w:val="007F0170"/>
    <w:rsid w:val="007F01DA"/>
    <w:rsid w:val="007F056E"/>
    <w:rsid w:val="007F05EB"/>
    <w:rsid w:val="007F0867"/>
    <w:rsid w:val="007F0A3F"/>
    <w:rsid w:val="007F2309"/>
    <w:rsid w:val="007F2C0E"/>
    <w:rsid w:val="007F304F"/>
    <w:rsid w:val="007F3347"/>
    <w:rsid w:val="007F56DE"/>
    <w:rsid w:val="007F5E2C"/>
    <w:rsid w:val="007F739E"/>
    <w:rsid w:val="007F7B98"/>
    <w:rsid w:val="0080008C"/>
    <w:rsid w:val="008012CD"/>
    <w:rsid w:val="008029E3"/>
    <w:rsid w:val="00805209"/>
    <w:rsid w:val="008054C1"/>
    <w:rsid w:val="00806174"/>
    <w:rsid w:val="008067E8"/>
    <w:rsid w:val="00806F3C"/>
    <w:rsid w:val="008078F0"/>
    <w:rsid w:val="00810D8B"/>
    <w:rsid w:val="00812740"/>
    <w:rsid w:val="008131DC"/>
    <w:rsid w:val="00814338"/>
    <w:rsid w:val="00814F22"/>
    <w:rsid w:val="00815810"/>
    <w:rsid w:val="00816093"/>
    <w:rsid w:val="00817111"/>
    <w:rsid w:val="00820C0F"/>
    <w:rsid w:val="008217E4"/>
    <w:rsid w:val="008221E3"/>
    <w:rsid w:val="008230F1"/>
    <w:rsid w:val="008237A9"/>
    <w:rsid w:val="00824C02"/>
    <w:rsid w:val="00824DDD"/>
    <w:rsid w:val="008253F3"/>
    <w:rsid w:val="00825CFB"/>
    <w:rsid w:val="00826C5A"/>
    <w:rsid w:val="00827476"/>
    <w:rsid w:val="00827B0F"/>
    <w:rsid w:val="00827B4A"/>
    <w:rsid w:val="008306F3"/>
    <w:rsid w:val="00831C09"/>
    <w:rsid w:val="00831F3A"/>
    <w:rsid w:val="00832706"/>
    <w:rsid w:val="00832721"/>
    <w:rsid w:val="00832F47"/>
    <w:rsid w:val="00834676"/>
    <w:rsid w:val="00834B5F"/>
    <w:rsid w:val="0083507C"/>
    <w:rsid w:val="008360F5"/>
    <w:rsid w:val="008371BF"/>
    <w:rsid w:val="00840220"/>
    <w:rsid w:val="008405A6"/>
    <w:rsid w:val="0084147A"/>
    <w:rsid w:val="008418FC"/>
    <w:rsid w:val="008430D3"/>
    <w:rsid w:val="00843329"/>
    <w:rsid w:val="00843E04"/>
    <w:rsid w:val="00846EA2"/>
    <w:rsid w:val="008476DF"/>
    <w:rsid w:val="00847752"/>
    <w:rsid w:val="0084775C"/>
    <w:rsid w:val="008477A2"/>
    <w:rsid w:val="00850728"/>
    <w:rsid w:val="00850914"/>
    <w:rsid w:val="008510E9"/>
    <w:rsid w:val="008517C0"/>
    <w:rsid w:val="00851B7C"/>
    <w:rsid w:val="00852323"/>
    <w:rsid w:val="008538AF"/>
    <w:rsid w:val="00853B97"/>
    <w:rsid w:val="00853CB7"/>
    <w:rsid w:val="008549F2"/>
    <w:rsid w:val="008552FB"/>
    <w:rsid w:val="00855474"/>
    <w:rsid w:val="00857BB8"/>
    <w:rsid w:val="00860FA9"/>
    <w:rsid w:val="00861597"/>
    <w:rsid w:val="008621D9"/>
    <w:rsid w:val="008627DB"/>
    <w:rsid w:val="0086285D"/>
    <w:rsid w:val="0086307F"/>
    <w:rsid w:val="00863107"/>
    <w:rsid w:val="00864DCA"/>
    <w:rsid w:val="00865392"/>
    <w:rsid w:val="00865759"/>
    <w:rsid w:val="008658ED"/>
    <w:rsid w:val="008659D6"/>
    <w:rsid w:val="00866E01"/>
    <w:rsid w:val="008672D1"/>
    <w:rsid w:val="008674A4"/>
    <w:rsid w:val="00867DEE"/>
    <w:rsid w:val="008718B0"/>
    <w:rsid w:val="00872090"/>
    <w:rsid w:val="00872579"/>
    <w:rsid w:val="00872A59"/>
    <w:rsid w:val="00876154"/>
    <w:rsid w:val="00876E20"/>
    <w:rsid w:val="00877694"/>
    <w:rsid w:val="00877F28"/>
    <w:rsid w:val="00881588"/>
    <w:rsid w:val="00882B5D"/>
    <w:rsid w:val="00883D78"/>
    <w:rsid w:val="008851A7"/>
    <w:rsid w:val="008863EA"/>
    <w:rsid w:val="00886E2E"/>
    <w:rsid w:val="008876A9"/>
    <w:rsid w:val="008876EF"/>
    <w:rsid w:val="00887FE2"/>
    <w:rsid w:val="00891028"/>
    <w:rsid w:val="00891184"/>
    <w:rsid w:val="008918C4"/>
    <w:rsid w:val="00891FDA"/>
    <w:rsid w:val="008926B0"/>
    <w:rsid w:val="00892AA6"/>
    <w:rsid w:val="00892E22"/>
    <w:rsid w:val="008935CE"/>
    <w:rsid w:val="00893649"/>
    <w:rsid w:val="00895124"/>
    <w:rsid w:val="00895E8F"/>
    <w:rsid w:val="00895F67"/>
    <w:rsid w:val="008960BD"/>
    <w:rsid w:val="00897CC9"/>
    <w:rsid w:val="00897F3D"/>
    <w:rsid w:val="008A0180"/>
    <w:rsid w:val="008A0B28"/>
    <w:rsid w:val="008A1011"/>
    <w:rsid w:val="008A27AE"/>
    <w:rsid w:val="008A3023"/>
    <w:rsid w:val="008A3924"/>
    <w:rsid w:val="008A4342"/>
    <w:rsid w:val="008A4421"/>
    <w:rsid w:val="008A474D"/>
    <w:rsid w:val="008A4BE9"/>
    <w:rsid w:val="008A5542"/>
    <w:rsid w:val="008A5623"/>
    <w:rsid w:val="008A598E"/>
    <w:rsid w:val="008A6072"/>
    <w:rsid w:val="008A656C"/>
    <w:rsid w:val="008A6D1F"/>
    <w:rsid w:val="008A6F3A"/>
    <w:rsid w:val="008A7147"/>
    <w:rsid w:val="008B09B6"/>
    <w:rsid w:val="008B0A85"/>
    <w:rsid w:val="008B1650"/>
    <w:rsid w:val="008B17C1"/>
    <w:rsid w:val="008B26BB"/>
    <w:rsid w:val="008B27F2"/>
    <w:rsid w:val="008B382F"/>
    <w:rsid w:val="008B50E7"/>
    <w:rsid w:val="008B671A"/>
    <w:rsid w:val="008B6727"/>
    <w:rsid w:val="008B747C"/>
    <w:rsid w:val="008C0C29"/>
    <w:rsid w:val="008C14DB"/>
    <w:rsid w:val="008C1E5E"/>
    <w:rsid w:val="008C2078"/>
    <w:rsid w:val="008C22B6"/>
    <w:rsid w:val="008C27A9"/>
    <w:rsid w:val="008C2C90"/>
    <w:rsid w:val="008C2EE9"/>
    <w:rsid w:val="008C357D"/>
    <w:rsid w:val="008C39C3"/>
    <w:rsid w:val="008C404F"/>
    <w:rsid w:val="008C4718"/>
    <w:rsid w:val="008C49AC"/>
    <w:rsid w:val="008C4DA0"/>
    <w:rsid w:val="008C55C3"/>
    <w:rsid w:val="008C6C7E"/>
    <w:rsid w:val="008C6F89"/>
    <w:rsid w:val="008C76D5"/>
    <w:rsid w:val="008C7995"/>
    <w:rsid w:val="008D00B4"/>
    <w:rsid w:val="008D0814"/>
    <w:rsid w:val="008D1260"/>
    <w:rsid w:val="008D2780"/>
    <w:rsid w:val="008D2DF7"/>
    <w:rsid w:val="008D386A"/>
    <w:rsid w:val="008D4518"/>
    <w:rsid w:val="008D452A"/>
    <w:rsid w:val="008D4632"/>
    <w:rsid w:val="008D4CCA"/>
    <w:rsid w:val="008D739A"/>
    <w:rsid w:val="008E1E03"/>
    <w:rsid w:val="008E1EB0"/>
    <w:rsid w:val="008E4971"/>
    <w:rsid w:val="008E4B45"/>
    <w:rsid w:val="008E4C91"/>
    <w:rsid w:val="008E5D2E"/>
    <w:rsid w:val="008E635C"/>
    <w:rsid w:val="008E6F76"/>
    <w:rsid w:val="008E71CE"/>
    <w:rsid w:val="008E78D3"/>
    <w:rsid w:val="008E7DF0"/>
    <w:rsid w:val="008F1092"/>
    <w:rsid w:val="008F1A1A"/>
    <w:rsid w:val="008F1CB9"/>
    <w:rsid w:val="008F24FF"/>
    <w:rsid w:val="008F2DC3"/>
    <w:rsid w:val="008F5021"/>
    <w:rsid w:val="008F63DA"/>
    <w:rsid w:val="008F736B"/>
    <w:rsid w:val="0090103B"/>
    <w:rsid w:val="0090139E"/>
    <w:rsid w:val="00901C82"/>
    <w:rsid w:val="00902353"/>
    <w:rsid w:val="009036F9"/>
    <w:rsid w:val="009038ED"/>
    <w:rsid w:val="00903A2F"/>
    <w:rsid w:val="00903C34"/>
    <w:rsid w:val="00903D3C"/>
    <w:rsid w:val="009046C7"/>
    <w:rsid w:val="00904F3C"/>
    <w:rsid w:val="00905287"/>
    <w:rsid w:val="009057AD"/>
    <w:rsid w:val="00905AF9"/>
    <w:rsid w:val="00905BF2"/>
    <w:rsid w:val="00906BC9"/>
    <w:rsid w:val="00907023"/>
    <w:rsid w:val="0090748B"/>
    <w:rsid w:val="00907896"/>
    <w:rsid w:val="00910D69"/>
    <w:rsid w:val="0091133F"/>
    <w:rsid w:val="0091188D"/>
    <w:rsid w:val="00911C6D"/>
    <w:rsid w:val="00911D7D"/>
    <w:rsid w:val="009120D6"/>
    <w:rsid w:val="0091259D"/>
    <w:rsid w:val="00912B55"/>
    <w:rsid w:val="0091398E"/>
    <w:rsid w:val="009139A2"/>
    <w:rsid w:val="0091418C"/>
    <w:rsid w:val="00914F9F"/>
    <w:rsid w:val="00915323"/>
    <w:rsid w:val="00915790"/>
    <w:rsid w:val="0091609B"/>
    <w:rsid w:val="009164AA"/>
    <w:rsid w:val="00917038"/>
    <w:rsid w:val="009177A3"/>
    <w:rsid w:val="0092171A"/>
    <w:rsid w:val="009229A7"/>
    <w:rsid w:val="00923580"/>
    <w:rsid w:val="00923648"/>
    <w:rsid w:val="00924B47"/>
    <w:rsid w:val="00924EAA"/>
    <w:rsid w:val="00926600"/>
    <w:rsid w:val="00926AA7"/>
    <w:rsid w:val="009274C7"/>
    <w:rsid w:val="00927B88"/>
    <w:rsid w:val="0093034E"/>
    <w:rsid w:val="009314ED"/>
    <w:rsid w:val="00931D5D"/>
    <w:rsid w:val="00932898"/>
    <w:rsid w:val="00932EBE"/>
    <w:rsid w:val="00933187"/>
    <w:rsid w:val="00933662"/>
    <w:rsid w:val="00933845"/>
    <w:rsid w:val="00933BF0"/>
    <w:rsid w:val="00933C7E"/>
    <w:rsid w:val="00934042"/>
    <w:rsid w:val="009355BF"/>
    <w:rsid w:val="009359C6"/>
    <w:rsid w:val="00936465"/>
    <w:rsid w:val="009367F8"/>
    <w:rsid w:val="0094029C"/>
    <w:rsid w:val="00940E4B"/>
    <w:rsid w:val="00941761"/>
    <w:rsid w:val="0094245D"/>
    <w:rsid w:val="00942650"/>
    <w:rsid w:val="00943034"/>
    <w:rsid w:val="00943F99"/>
    <w:rsid w:val="0094503F"/>
    <w:rsid w:val="00945791"/>
    <w:rsid w:val="009457DA"/>
    <w:rsid w:val="00946CC0"/>
    <w:rsid w:val="0094737F"/>
    <w:rsid w:val="00952030"/>
    <w:rsid w:val="009520F3"/>
    <w:rsid w:val="00952B41"/>
    <w:rsid w:val="00953846"/>
    <w:rsid w:val="009547CE"/>
    <w:rsid w:val="00954D19"/>
    <w:rsid w:val="009551D0"/>
    <w:rsid w:val="00955605"/>
    <w:rsid w:val="009556EF"/>
    <w:rsid w:val="00955E25"/>
    <w:rsid w:val="00955ED1"/>
    <w:rsid w:val="00956DFB"/>
    <w:rsid w:val="00957DC9"/>
    <w:rsid w:val="00960153"/>
    <w:rsid w:val="0096116B"/>
    <w:rsid w:val="00962590"/>
    <w:rsid w:val="00962DA3"/>
    <w:rsid w:val="00963181"/>
    <w:rsid w:val="00963EDC"/>
    <w:rsid w:val="009644C9"/>
    <w:rsid w:val="0096529A"/>
    <w:rsid w:val="00965E64"/>
    <w:rsid w:val="00966270"/>
    <w:rsid w:val="0097068E"/>
    <w:rsid w:val="00970C05"/>
    <w:rsid w:val="0097125C"/>
    <w:rsid w:val="00972846"/>
    <w:rsid w:val="00972F67"/>
    <w:rsid w:val="00973495"/>
    <w:rsid w:val="00974707"/>
    <w:rsid w:val="0097558A"/>
    <w:rsid w:val="0097559A"/>
    <w:rsid w:val="00975BDA"/>
    <w:rsid w:val="00976313"/>
    <w:rsid w:val="00977175"/>
    <w:rsid w:val="009807C9"/>
    <w:rsid w:val="0098096B"/>
    <w:rsid w:val="00982187"/>
    <w:rsid w:val="009847CA"/>
    <w:rsid w:val="00985277"/>
    <w:rsid w:val="00985303"/>
    <w:rsid w:val="009861FD"/>
    <w:rsid w:val="00986472"/>
    <w:rsid w:val="0098670B"/>
    <w:rsid w:val="00986F1D"/>
    <w:rsid w:val="009872C2"/>
    <w:rsid w:val="0098741B"/>
    <w:rsid w:val="00990F79"/>
    <w:rsid w:val="0099129C"/>
    <w:rsid w:val="009916A9"/>
    <w:rsid w:val="009928FA"/>
    <w:rsid w:val="00992D44"/>
    <w:rsid w:val="00992D79"/>
    <w:rsid w:val="0099351D"/>
    <w:rsid w:val="0099523A"/>
    <w:rsid w:val="00995F94"/>
    <w:rsid w:val="0099605A"/>
    <w:rsid w:val="00996065"/>
    <w:rsid w:val="0099610E"/>
    <w:rsid w:val="00996921"/>
    <w:rsid w:val="00996EBB"/>
    <w:rsid w:val="00997193"/>
    <w:rsid w:val="009A0403"/>
    <w:rsid w:val="009A0824"/>
    <w:rsid w:val="009A1612"/>
    <w:rsid w:val="009A1A6E"/>
    <w:rsid w:val="009A21DC"/>
    <w:rsid w:val="009A2CC9"/>
    <w:rsid w:val="009A38A2"/>
    <w:rsid w:val="009A453E"/>
    <w:rsid w:val="009A4659"/>
    <w:rsid w:val="009A4E0F"/>
    <w:rsid w:val="009A5415"/>
    <w:rsid w:val="009A5939"/>
    <w:rsid w:val="009A7742"/>
    <w:rsid w:val="009A7F60"/>
    <w:rsid w:val="009B0704"/>
    <w:rsid w:val="009B0775"/>
    <w:rsid w:val="009B07E0"/>
    <w:rsid w:val="009B1569"/>
    <w:rsid w:val="009B1965"/>
    <w:rsid w:val="009B25B3"/>
    <w:rsid w:val="009B271C"/>
    <w:rsid w:val="009B2B2F"/>
    <w:rsid w:val="009B3142"/>
    <w:rsid w:val="009B44D4"/>
    <w:rsid w:val="009B474A"/>
    <w:rsid w:val="009B5648"/>
    <w:rsid w:val="009B7AC5"/>
    <w:rsid w:val="009B7FDB"/>
    <w:rsid w:val="009C06E6"/>
    <w:rsid w:val="009C0A5E"/>
    <w:rsid w:val="009C222D"/>
    <w:rsid w:val="009C2D2C"/>
    <w:rsid w:val="009C34EE"/>
    <w:rsid w:val="009C5019"/>
    <w:rsid w:val="009C7C58"/>
    <w:rsid w:val="009D04B3"/>
    <w:rsid w:val="009D1B61"/>
    <w:rsid w:val="009D6BA3"/>
    <w:rsid w:val="009D73CC"/>
    <w:rsid w:val="009D75C5"/>
    <w:rsid w:val="009E0893"/>
    <w:rsid w:val="009E13C0"/>
    <w:rsid w:val="009E1E36"/>
    <w:rsid w:val="009E27F5"/>
    <w:rsid w:val="009E2E3E"/>
    <w:rsid w:val="009E4D73"/>
    <w:rsid w:val="009E51C6"/>
    <w:rsid w:val="009E53C4"/>
    <w:rsid w:val="009E544E"/>
    <w:rsid w:val="009E58F0"/>
    <w:rsid w:val="009E613B"/>
    <w:rsid w:val="009E62E4"/>
    <w:rsid w:val="009E6EA1"/>
    <w:rsid w:val="009E7E62"/>
    <w:rsid w:val="009F208A"/>
    <w:rsid w:val="009F4EA4"/>
    <w:rsid w:val="009F50F3"/>
    <w:rsid w:val="009F5291"/>
    <w:rsid w:val="009F54F2"/>
    <w:rsid w:val="009F5A09"/>
    <w:rsid w:val="009F608B"/>
    <w:rsid w:val="009F7525"/>
    <w:rsid w:val="00A00FF0"/>
    <w:rsid w:val="00A012D4"/>
    <w:rsid w:val="00A0162A"/>
    <w:rsid w:val="00A016C7"/>
    <w:rsid w:val="00A039FC"/>
    <w:rsid w:val="00A049BE"/>
    <w:rsid w:val="00A04EFB"/>
    <w:rsid w:val="00A0567A"/>
    <w:rsid w:val="00A05BAD"/>
    <w:rsid w:val="00A05DE9"/>
    <w:rsid w:val="00A0642A"/>
    <w:rsid w:val="00A06D77"/>
    <w:rsid w:val="00A06F5A"/>
    <w:rsid w:val="00A07A01"/>
    <w:rsid w:val="00A1003A"/>
    <w:rsid w:val="00A11219"/>
    <w:rsid w:val="00A117EB"/>
    <w:rsid w:val="00A11821"/>
    <w:rsid w:val="00A12ADC"/>
    <w:rsid w:val="00A13167"/>
    <w:rsid w:val="00A13F40"/>
    <w:rsid w:val="00A14044"/>
    <w:rsid w:val="00A14342"/>
    <w:rsid w:val="00A14B45"/>
    <w:rsid w:val="00A14B6D"/>
    <w:rsid w:val="00A155DC"/>
    <w:rsid w:val="00A15661"/>
    <w:rsid w:val="00A174CB"/>
    <w:rsid w:val="00A17E0F"/>
    <w:rsid w:val="00A200EB"/>
    <w:rsid w:val="00A203CA"/>
    <w:rsid w:val="00A2088C"/>
    <w:rsid w:val="00A21129"/>
    <w:rsid w:val="00A21DFA"/>
    <w:rsid w:val="00A2325B"/>
    <w:rsid w:val="00A23FBA"/>
    <w:rsid w:val="00A2672D"/>
    <w:rsid w:val="00A26FC3"/>
    <w:rsid w:val="00A2707D"/>
    <w:rsid w:val="00A27395"/>
    <w:rsid w:val="00A3016A"/>
    <w:rsid w:val="00A303D9"/>
    <w:rsid w:val="00A30487"/>
    <w:rsid w:val="00A31472"/>
    <w:rsid w:val="00A31687"/>
    <w:rsid w:val="00A317C4"/>
    <w:rsid w:val="00A31B58"/>
    <w:rsid w:val="00A32A64"/>
    <w:rsid w:val="00A32EBF"/>
    <w:rsid w:val="00A3375A"/>
    <w:rsid w:val="00A337A5"/>
    <w:rsid w:val="00A33D4E"/>
    <w:rsid w:val="00A34B12"/>
    <w:rsid w:val="00A35591"/>
    <w:rsid w:val="00A357CC"/>
    <w:rsid w:val="00A36B2D"/>
    <w:rsid w:val="00A377EC"/>
    <w:rsid w:val="00A404CD"/>
    <w:rsid w:val="00A41543"/>
    <w:rsid w:val="00A423E1"/>
    <w:rsid w:val="00A424FF"/>
    <w:rsid w:val="00A425FD"/>
    <w:rsid w:val="00A426DD"/>
    <w:rsid w:val="00A426FA"/>
    <w:rsid w:val="00A429A8"/>
    <w:rsid w:val="00A42EFB"/>
    <w:rsid w:val="00A4333A"/>
    <w:rsid w:val="00A43581"/>
    <w:rsid w:val="00A43838"/>
    <w:rsid w:val="00A4453A"/>
    <w:rsid w:val="00A44DFA"/>
    <w:rsid w:val="00A459E4"/>
    <w:rsid w:val="00A46365"/>
    <w:rsid w:val="00A467BB"/>
    <w:rsid w:val="00A46BA1"/>
    <w:rsid w:val="00A503EB"/>
    <w:rsid w:val="00A5166B"/>
    <w:rsid w:val="00A52304"/>
    <w:rsid w:val="00A52A4B"/>
    <w:rsid w:val="00A52FCB"/>
    <w:rsid w:val="00A53110"/>
    <w:rsid w:val="00A53252"/>
    <w:rsid w:val="00A534F7"/>
    <w:rsid w:val="00A53BD2"/>
    <w:rsid w:val="00A545E1"/>
    <w:rsid w:val="00A54A7D"/>
    <w:rsid w:val="00A56BAC"/>
    <w:rsid w:val="00A57BAC"/>
    <w:rsid w:val="00A606EB"/>
    <w:rsid w:val="00A60E3E"/>
    <w:rsid w:val="00A61BE2"/>
    <w:rsid w:val="00A62246"/>
    <w:rsid w:val="00A6360B"/>
    <w:rsid w:val="00A63B86"/>
    <w:rsid w:val="00A64670"/>
    <w:rsid w:val="00A65853"/>
    <w:rsid w:val="00A6602F"/>
    <w:rsid w:val="00A6606A"/>
    <w:rsid w:val="00A66599"/>
    <w:rsid w:val="00A67133"/>
    <w:rsid w:val="00A67FA0"/>
    <w:rsid w:val="00A700F0"/>
    <w:rsid w:val="00A70D49"/>
    <w:rsid w:val="00A720E0"/>
    <w:rsid w:val="00A72191"/>
    <w:rsid w:val="00A728CB"/>
    <w:rsid w:val="00A72F81"/>
    <w:rsid w:val="00A73ACA"/>
    <w:rsid w:val="00A73DB6"/>
    <w:rsid w:val="00A74370"/>
    <w:rsid w:val="00A74711"/>
    <w:rsid w:val="00A74830"/>
    <w:rsid w:val="00A75625"/>
    <w:rsid w:val="00A7580F"/>
    <w:rsid w:val="00A75850"/>
    <w:rsid w:val="00A76C77"/>
    <w:rsid w:val="00A808FF"/>
    <w:rsid w:val="00A8106E"/>
    <w:rsid w:val="00A81303"/>
    <w:rsid w:val="00A81698"/>
    <w:rsid w:val="00A818C1"/>
    <w:rsid w:val="00A81F0F"/>
    <w:rsid w:val="00A8251E"/>
    <w:rsid w:val="00A826D4"/>
    <w:rsid w:val="00A86594"/>
    <w:rsid w:val="00A86EA7"/>
    <w:rsid w:val="00A877B1"/>
    <w:rsid w:val="00A87A51"/>
    <w:rsid w:val="00A918B7"/>
    <w:rsid w:val="00A92AF3"/>
    <w:rsid w:val="00A93D27"/>
    <w:rsid w:val="00A945BC"/>
    <w:rsid w:val="00A95445"/>
    <w:rsid w:val="00A95C03"/>
    <w:rsid w:val="00A96CBB"/>
    <w:rsid w:val="00A97419"/>
    <w:rsid w:val="00A97C27"/>
    <w:rsid w:val="00AA2912"/>
    <w:rsid w:val="00AA3172"/>
    <w:rsid w:val="00AA41A3"/>
    <w:rsid w:val="00AA5574"/>
    <w:rsid w:val="00AA5CB5"/>
    <w:rsid w:val="00AA62A4"/>
    <w:rsid w:val="00AA7613"/>
    <w:rsid w:val="00AB03C6"/>
    <w:rsid w:val="00AB1E72"/>
    <w:rsid w:val="00AB28A0"/>
    <w:rsid w:val="00AB4606"/>
    <w:rsid w:val="00AB512F"/>
    <w:rsid w:val="00AB517A"/>
    <w:rsid w:val="00AB605F"/>
    <w:rsid w:val="00AB6971"/>
    <w:rsid w:val="00AC03FB"/>
    <w:rsid w:val="00AC0490"/>
    <w:rsid w:val="00AC11A6"/>
    <w:rsid w:val="00AC1C37"/>
    <w:rsid w:val="00AC3EA6"/>
    <w:rsid w:val="00AC466F"/>
    <w:rsid w:val="00AC46C2"/>
    <w:rsid w:val="00AC54EA"/>
    <w:rsid w:val="00AC56BA"/>
    <w:rsid w:val="00AC649F"/>
    <w:rsid w:val="00AC6847"/>
    <w:rsid w:val="00AC7C47"/>
    <w:rsid w:val="00AC7E18"/>
    <w:rsid w:val="00AD011C"/>
    <w:rsid w:val="00AD092E"/>
    <w:rsid w:val="00AD0F5B"/>
    <w:rsid w:val="00AD1380"/>
    <w:rsid w:val="00AD23CB"/>
    <w:rsid w:val="00AD24FE"/>
    <w:rsid w:val="00AD2A6C"/>
    <w:rsid w:val="00AD315A"/>
    <w:rsid w:val="00AD44B8"/>
    <w:rsid w:val="00AD459E"/>
    <w:rsid w:val="00AD4F34"/>
    <w:rsid w:val="00AD5BAB"/>
    <w:rsid w:val="00AD648D"/>
    <w:rsid w:val="00AD6510"/>
    <w:rsid w:val="00AD7DD1"/>
    <w:rsid w:val="00AD7E80"/>
    <w:rsid w:val="00AE0092"/>
    <w:rsid w:val="00AE08B0"/>
    <w:rsid w:val="00AE09E7"/>
    <w:rsid w:val="00AE26AA"/>
    <w:rsid w:val="00AE2A12"/>
    <w:rsid w:val="00AE2BC6"/>
    <w:rsid w:val="00AE4F96"/>
    <w:rsid w:val="00AE528C"/>
    <w:rsid w:val="00AE5486"/>
    <w:rsid w:val="00AE54F7"/>
    <w:rsid w:val="00AE5BBC"/>
    <w:rsid w:val="00AE614D"/>
    <w:rsid w:val="00AE68EF"/>
    <w:rsid w:val="00AE7456"/>
    <w:rsid w:val="00AE7F4F"/>
    <w:rsid w:val="00AE7F9E"/>
    <w:rsid w:val="00AF026E"/>
    <w:rsid w:val="00AF0A79"/>
    <w:rsid w:val="00AF0C6F"/>
    <w:rsid w:val="00AF0CCD"/>
    <w:rsid w:val="00AF0ED3"/>
    <w:rsid w:val="00AF1281"/>
    <w:rsid w:val="00AF16A9"/>
    <w:rsid w:val="00AF1AA4"/>
    <w:rsid w:val="00AF2136"/>
    <w:rsid w:val="00AF2626"/>
    <w:rsid w:val="00AF41E4"/>
    <w:rsid w:val="00AF5AD3"/>
    <w:rsid w:val="00B00CF4"/>
    <w:rsid w:val="00B03DF5"/>
    <w:rsid w:val="00B05456"/>
    <w:rsid w:val="00B0587B"/>
    <w:rsid w:val="00B06F5E"/>
    <w:rsid w:val="00B07811"/>
    <w:rsid w:val="00B10894"/>
    <w:rsid w:val="00B1184B"/>
    <w:rsid w:val="00B11DC1"/>
    <w:rsid w:val="00B12447"/>
    <w:rsid w:val="00B1379A"/>
    <w:rsid w:val="00B15B2B"/>
    <w:rsid w:val="00B169A8"/>
    <w:rsid w:val="00B1707D"/>
    <w:rsid w:val="00B174D8"/>
    <w:rsid w:val="00B174F5"/>
    <w:rsid w:val="00B2189C"/>
    <w:rsid w:val="00B21A1B"/>
    <w:rsid w:val="00B223EB"/>
    <w:rsid w:val="00B22445"/>
    <w:rsid w:val="00B2289C"/>
    <w:rsid w:val="00B22A14"/>
    <w:rsid w:val="00B22AFC"/>
    <w:rsid w:val="00B23975"/>
    <w:rsid w:val="00B24DF6"/>
    <w:rsid w:val="00B24EC9"/>
    <w:rsid w:val="00B2569B"/>
    <w:rsid w:val="00B25943"/>
    <w:rsid w:val="00B2690C"/>
    <w:rsid w:val="00B26D32"/>
    <w:rsid w:val="00B31204"/>
    <w:rsid w:val="00B31393"/>
    <w:rsid w:val="00B3172B"/>
    <w:rsid w:val="00B325E0"/>
    <w:rsid w:val="00B3270C"/>
    <w:rsid w:val="00B32AF2"/>
    <w:rsid w:val="00B32FA5"/>
    <w:rsid w:val="00B33078"/>
    <w:rsid w:val="00B33379"/>
    <w:rsid w:val="00B352F3"/>
    <w:rsid w:val="00B353CF"/>
    <w:rsid w:val="00B363EE"/>
    <w:rsid w:val="00B369E1"/>
    <w:rsid w:val="00B36E6A"/>
    <w:rsid w:val="00B37B68"/>
    <w:rsid w:val="00B40910"/>
    <w:rsid w:val="00B41A82"/>
    <w:rsid w:val="00B42511"/>
    <w:rsid w:val="00B4336E"/>
    <w:rsid w:val="00B4414F"/>
    <w:rsid w:val="00B45251"/>
    <w:rsid w:val="00B458A3"/>
    <w:rsid w:val="00B45D9F"/>
    <w:rsid w:val="00B46060"/>
    <w:rsid w:val="00B46913"/>
    <w:rsid w:val="00B513AB"/>
    <w:rsid w:val="00B5281B"/>
    <w:rsid w:val="00B528E5"/>
    <w:rsid w:val="00B52B17"/>
    <w:rsid w:val="00B52F40"/>
    <w:rsid w:val="00B53964"/>
    <w:rsid w:val="00B5606C"/>
    <w:rsid w:val="00B56288"/>
    <w:rsid w:val="00B56988"/>
    <w:rsid w:val="00B6014B"/>
    <w:rsid w:val="00B60B77"/>
    <w:rsid w:val="00B60E93"/>
    <w:rsid w:val="00B613FF"/>
    <w:rsid w:val="00B61CB3"/>
    <w:rsid w:val="00B626CF"/>
    <w:rsid w:val="00B64C22"/>
    <w:rsid w:val="00B650BC"/>
    <w:rsid w:val="00B6599C"/>
    <w:rsid w:val="00B65E20"/>
    <w:rsid w:val="00B67201"/>
    <w:rsid w:val="00B675D7"/>
    <w:rsid w:val="00B67E9C"/>
    <w:rsid w:val="00B726AF"/>
    <w:rsid w:val="00B73DEA"/>
    <w:rsid w:val="00B7404B"/>
    <w:rsid w:val="00B741BC"/>
    <w:rsid w:val="00B74892"/>
    <w:rsid w:val="00B74AB8"/>
    <w:rsid w:val="00B767B6"/>
    <w:rsid w:val="00B76E68"/>
    <w:rsid w:val="00B76EBD"/>
    <w:rsid w:val="00B8047F"/>
    <w:rsid w:val="00B804F4"/>
    <w:rsid w:val="00B8080A"/>
    <w:rsid w:val="00B810D9"/>
    <w:rsid w:val="00B8251A"/>
    <w:rsid w:val="00B8278E"/>
    <w:rsid w:val="00B83058"/>
    <w:rsid w:val="00B83C25"/>
    <w:rsid w:val="00B84DC0"/>
    <w:rsid w:val="00B8586B"/>
    <w:rsid w:val="00B86885"/>
    <w:rsid w:val="00B86AF2"/>
    <w:rsid w:val="00B87BA4"/>
    <w:rsid w:val="00B90CB4"/>
    <w:rsid w:val="00B90D90"/>
    <w:rsid w:val="00B925D5"/>
    <w:rsid w:val="00B93214"/>
    <w:rsid w:val="00B93736"/>
    <w:rsid w:val="00B93A19"/>
    <w:rsid w:val="00B94396"/>
    <w:rsid w:val="00B9638B"/>
    <w:rsid w:val="00BA0EC1"/>
    <w:rsid w:val="00BA11E7"/>
    <w:rsid w:val="00BA241B"/>
    <w:rsid w:val="00BA341F"/>
    <w:rsid w:val="00BA3EAC"/>
    <w:rsid w:val="00BA41AB"/>
    <w:rsid w:val="00BA4365"/>
    <w:rsid w:val="00BA463A"/>
    <w:rsid w:val="00BA6899"/>
    <w:rsid w:val="00BB0AA9"/>
    <w:rsid w:val="00BB0F2E"/>
    <w:rsid w:val="00BB442B"/>
    <w:rsid w:val="00BB4880"/>
    <w:rsid w:val="00BB488D"/>
    <w:rsid w:val="00BB5381"/>
    <w:rsid w:val="00BB58B5"/>
    <w:rsid w:val="00BB5970"/>
    <w:rsid w:val="00BB624C"/>
    <w:rsid w:val="00BB67CF"/>
    <w:rsid w:val="00BB69E1"/>
    <w:rsid w:val="00BB75CB"/>
    <w:rsid w:val="00BC403A"/>
    <w:rsid w:val="00BC6318"/>
    <w:rsid w:val="00BC68B5"/>
    <w:rsid w:val="00BC72B5"/>
    <w:rsid w:val="00BC7DEC"/>
    <w:rsid w:val="00BC7FD4"/>
    <w:rsid w:val="00BD00CE"/>
    <w:rsid w:val="00BD0435"/>
    <w:rsid w:val="00BD1676"/>
    <w:rsid w:val="00BD1827"/>
    <w:rsid w:val="00BD1B13"/>
    <w:rsid w:val="00BD1D86"/>
    <w:rsid w:val="00BD1DDE"/>
    <w:rsid w:val="00BD34CB"/>
    <w:rsid w:val="00BD4A38"/>
    <w:rsid w:val="00BD509E"/>
    <w:rsid w:val="00BD52DD"/>
    <w:rsid w:val="00BD5AE1"/>
    <w:rsid w:val="00BD6A2B"/>
    <w:rsid w:val="00BD6C50"/>
    <w:rsid w:val="00BD7155"/>
    <w:rsid w:val="00BD7F5D"/>
    <w:rsid w:val="00BE0828"/>
    <w:rsid w:val="00BE136B"/>
    <w:rsid w:val="00BE138B"/>
    <w:rsid w:val="00BE20A0"/>
    <w:rsid w:val="00BE4A20"/>
    <w:rsid w:val="00BF080E"/>
    <w:rsid w:val="00BF083C"/>
    <w:rsid w:val="00BF14EB"/>
    <w:rsid w:val="00BF195B"/>
    <w:rsid w:val="00BF2400"/>
    <w:rsid w:val="00BF2788"/>
    <w:rsid w:val="00BF320D"/>
    <w:rsid w:val="00BF345C"/>
    <w:rsid w:val="00BF3BCC"/>
    <w:rsid w:val="00BF4D54"/>
    <w:rsid w:val="00BF51BB"/>
    <w:rsid w:val="00BF56B0"/>
    <w:rsid w:val="00BF5712"/>
    <w:rsid w:val="00BF5F76"/>
    <w:rsid w:val="00BF5FDF"/>
    <w:rsid w:val="00BF7D49"/>
    <w:rsid w:val="00BF7D84"/>
    <w:rsid w:val="00C008A9"/>
    <w:rsid w:val="00C01BE0"/>
    <w:rsid w:val="00C02083"/>
    <w:rsid w:val="00C02901"/>
    <w:rsid w:val="00C02AC8"/>
    <w:rsid w:val="00C02C59"/>
    <w:rsid w:val="00C06186"/>
    <w:rsid w:val="00C06728"/>
    <w:rsid w:val="00C067DF"/>
    <w:rsid w:val="00C06848"/>
    <w:rsid w:val="00C06D83"/>
    <w:rsid w:val="00C075B8"/>
    <w:rsid w:val="00C116BD"/>
    <w:rsid w:val="00C13494"/>
    <w:rsid w:val="00C14553"/>
    <w:rsid w:val="00C14729"/>
    <w:rsid w:val="00C14E90"/>
    <w:rsid w:val="00C153AE"/>
    <w:rsid w:val="00C15CF0"/>
    <w:rsid w:val="00C15FF2"/>
    <w:rsid w:val="00C163B7"/>
    <w:rsid w:val="00C16BEF"/>
    <w:rsid w:val="00C16F74"/>
    <w:rsid w:val="00C17F91"/>
    <w:rsid w:val="00C2027E"/>
    <w:rsid w:val="00C20404"/>
    <w:rsid w:val="00C21099"/>
    <w:rsid w:val="00C21F1A"/>
    <w:rsid w:val="00C24137"/>
    <w:rsid w:val="00C24B35"/>
    <w:rsid w:val="00C251F4"/>
    <w:rsid w:val="00C2596A"/>
    <w:rsid w:val="00C26CFA"/>
    <w:rsid w:val="00C301AD"/>
    <w:rsid w:val="00C30710"/>
    <w:rsid w:val="00C313AD"/>
    <w:rsid w:val="00C31691"/>
    <w:rsid w:val="00C323E8"/>
    <w:rsid w:val="00C33ACB"/>
    <w:rsid w:val="00C33E11"/>
    <w:rsid w:val="00C342CD"/>
    <w:rsid w:val="00C35503"/>
    <w:rsid w:val="00C361BC"/>
    <w:rsid w:val="00C36E5D"/>
    <w:rsid w:val="00C37817"/>
    <w:rsid w:val="00C4027A"/>
    <w:rsid w:val="00C414A4"/>
    <w:rsid w:val="00C41509"/>
    <w:rsid w:val="00C41FB6"/>
    <w:rsid w:val="00C42347"/>
    <w:rsid w:val="00C425ED"/>
    <w:rsid w:val="00C42EC9"/>
    <w:rsid w:val="00C43B93"/>
    <w:rsid w:val="00C43D6B"/>
    <w:rsid w:val="00C44FB6"/>
    <w:rsid w:val="00C46303"/>
    <w:rsid w:val="00C463C0"/>
    <w:rsid w:val="00C5110D"/>
    <w:rsid w:val="00C52126"/>
    <w:rsid w:val="00C529CA"/>
    <w:rsid w:val="00C52C1D"/>
    <w:rsid w:val="00C52DA1"/>
    <w:rsid w:val="00C52F28"/>
    <w:rsid w:val="00C530C9"/>
    <w:rsid w:val="00C53B27"/>
    <w:rsid w:val="00C54091"/>
    <w:rsid w:val="00C54340"/>
    <w:rsid w:val="00C57CE0"/>
    <w:rsid w:val="00C607FD"/>
    <w:rsid w:val="00C610F6"/>
    <w:rsid w:val="00C6195D"/>
    <w:rsid w:val="00C623A6"/>
    <w:rsid w:val="00C625F9"/>
    <w:rsid w:val="00C63252"/>
    <w:rsid w:val="00C65285"/>
    <w:rsid w:val="00C65437"/>
    <w:rsid w:val="00C659C1"/>
    <w:rsid w:val="00C66783"/>
    <w:rsid w:val="00C70740"/>
    <w:rsid w:val="00C7096E"/>
    <w:rsid w:val="00C70AB8"/>
    <w:rsid w:val="00C70D53"/>
    <w:rsid w:val="00C7103C"/>
    <w:rsid w:val="00C71E60"/>
    <w:rsid w:val="00C73A85"/>
    <w:rsid w:val="00C751C5"/>
    <w:rsid w:val="00C75F2E"/>
    <w:rsid w:val="00C76821"/>
    <w:rsid w:val="00C7703F"/>
    <w:rsid w:val="00C77093"/>
    <w:rsid w:val="00C77AB4"/>
    <w:rsid w:val="00C77E9F"/>
    <w:rsid w:val="00C80730"/>
    <w:rsid w:val="00C80C6C"/>
    <w:rsid w:val="00C80E5C"/>
    <w:rsid w:val="00C8258C"/>
    <w:rsid w:val="00C82B9E"/>
    <w:rsid w:val="00C834D0"/>
    <w:rsid w:val="00C8354C"/>
    <w:rsid w:val="00C9126E"/>
    <w:rsid w:val="00C918A7"/>
    <w:rsid w:val="00C91A3D"/>
    <w:rsid w:val="00C91B92"/>
    <w:rsid w:val="00C92053"/>
    <w:rsid w:val="00C924C7"/>
    <w:rsid w:val="00C949E9"/>
    <w:rsid w:val="00C94D63"/>
    <w:rsid w:val="00C94F58"/>
    <w:rsid w:val="00C957F9"/>
    <w:rsid w:val="00C95CA4"/>
    <w:rsid w:val="00C96730"/>
    <w:rsid w:val="00C9742E"/>
    <w:rsid w:val="00CA0174"/>
    <w:rsid w:val="00CA0F6E"/>
    <w:rsid w:val="00CA1F4F"/>
    <w:rsid w:val="00CA26F8"/>
    <w:rsid w:val="00CA3132"/>
    <w:rsid w:val="00CA3CCA"/>
    <w:rsid w:val="00CA41F8"/>
    <w:rsid w:val="00CA568A"/>
    <w:rsid w:val="00CA5F05"/>
    <w:rsid w:val="00CA5FF1"/>
    <w:rsid w:val="00CA6331"/>
    <w:rsid w:val="00CA6AB4"/>
    <w:rsid w:val="00CA72AC"/>
    <w:rsid w:val="00CA7BBB"/>
    <w:rsid w:val="00CA7D10"/>
    <w:rsid w:val="00CB0688"/>
    <w:rsid w:val="00CB0E56"/>
    <w:rsid w:val="00CB1E31"/>
    <w:rsid w:val="00CB2BDC"/>
    <w:rsid w:val="00CB2EA5"/>
    <w:rsid w:val="00CB58F5"/>
    <w:rsid w:val="00CB5E54"/>
    <w:rsid w:val="00CB5F7B"/>
    <w:rsid w:val="00CB612F"/>
    <w:rsid w:val="00CB65E9"/>
    <w:rsid w:val="00CB76B4"/>
    <w:rsid w:val="00CC06DF"/>
    <w:rsid w:val="00CC1CE8"/>
    <w:rsid w:val="00CC27A4"/>
    <w:rsid w:val="00CC281C"/>
    <w:rsid w:val="00CC2EB0"/>
    <w:rsid w:val="00CC3538"/>
    <w:rsid w:val="00CC40E2"/>
    <w:rsid w:val="00CC495D"/>
    <w:rsid w:val="00CC4D95"/>
    <w:rsid w:val="00CC4F6A"/>
    <w:rsid w:val="00CC5916"/>
    <w:rsid w:val="00CC5F07"/>
    <w:rsid w:val="00CC60B0"/>
    <w:rsid w:val="00CC62C3"/>
    <w:rsid w:val="00CC72AE"/>
    <w:rsid w:val="00CD06ED"/>
    <w:rsid w:val="00CD074D"/>
    <w:rsid w:val="00CD1D6A"/>
    <w:rsid w:val="00CD1F8E"/>
    <w:rsid w:val="00CD33D7"/>
    <w:rsid w:val="00CD5C60"/>
    <w:rsid w:val="00CD6B28"/>
    <w:rsid w:val="00CE13D8"/>
    <w:rsid w:val="00CE1920"/>
    <w:rsid w:val="00CE2D68"/>
    <w:rsid w:val="00CE2E51"/>
    <w:rsid w:val="00CE36A5"/>
    <w:rsid w:val="00CE3A75"/>
    <w:rsid w:val="00CE3C89"/>
    <w:rsid w:val="00CE3F6B"/>
    <w:rsid w:val="00CE62A0"/>
    <w:rsid w:val="00CE63BC"/>
    <w:rsid w:val="00CE78C7"/>
    <w:rsid w:val="00CF0AA0"/>
    <w:rsid w:val="00CF0F48"/>
    <w:rsid w:val="00CF2208"/>
    <w:rsid w:val="00CF294B"/>
    <w:rsid w:val="00CF3F06"/>
    <w:rsid w:val="00CF462F"/>
    <w:rsid w:val="00CF50C8"/>
    <w:rsid w:val="00CF5A16"/>
    <w:rsid w:val="00CF6822"/>
    <w:rsid w:val="00CF6BDD"/>
    <w:rsid w:val="00CF7544"/>
    <w:rsid w:val="00D00405"/>
    <w:rsid w:val="00D01FF0"/>
    <w:rsid w:val="00D0330E"/>
    <w:rsid w:val="00D038E8"/>
    <w:rsid w:val="00D03DF2"/>
    <w:rsid w:val="00D056DC"/>
    <w:rsid w:val="00D0609B"/>
    <w:rsid w:val="00D066AC"/>
    <w:rsid w:val="00D07A15"/>
    <w:rsid w:val="00D07D0F"/>
    <w:rsid w:val="00D111CE"/>
    <w:rsid w:val="00D11DD2"/>
    <w:rsid w:val="00D12167"/>
    <w:rsid w:val="00D148AA"/>
    <w:rsid w:val="00D14C50"/>
    <w:rsid w:val="00D1512D"/>
    <w:rsid w:val="00D15564"/>
    <w:rsid w:val="00D15B6D"/>
    <w:rsid w:val="00D171D3"/>
    <w:rsid w:val="00D20754"/>
    <w:rsid w:val="00D208FE"/>
    <w:rsid w:val="00D20E49"/>
    <w:rsid w:val="00D21507"/>
    <w:rsid w:val="00D2241D"/>
    <w:rsid w:val="00D22C20"/>
    <w:rsid w:val="00D231C3"/>
    <w:rsid w:val="00D2360A"/>
    <w:rsid w:val="00D23659"/>
    <w:rsid w:val="00D245CD"/>
    <w:rsid w:val="00D24F50"/>
    <w:rsid w:val="00D251C5"/>
    <w:rsid w:val="00D262C6"/>
    <w:rsid w:val="00D26795"/>
    <w:rsid w:val="00D273C7"/>
    <w:rsid w:val="00D27A93"/>
    <w:rsid w:val="00D3099A"/>
    <w:rsid w:val="00D31755"/>
    <w:rsid w:val="00D31810"/>
    <w:rsid w:val="00D31D9F"/>
    <w:rsid w:val="00D32B20"/>
    <w:rsid w:val="00D33A44"/>
    <w:rsid w:val="00D33B4C"/>
    <w:rsid w:val="00D34943"/>
    <w:rsid w:val="00D35193"/>
    <w:rsid w:val="00D357D7"/>
    <w:rsid w:val="00D35DC0"/>
    <w:rsid w:val="00D36000"/>
    <w:rsid w:val="00D369B8"/>
    <w:rsid w:val="00D36DDB"/>
    <w:rsid w:val="00D405F5"/>
    <w:rsid w:val="00D40875"/>
    <w:rsid w:val="00D4141F"/>
    <w:rsid w:val="00D4188C"/>
    <w:rsid w:val="00D41D29"/>
    <w:rsid w:val="00D42079"/>
    <w:rsid w:val="00D424D4"/>
    <w:rsid w:val="00D42902"/>
    <w:rsid w:val="00D43023"/>
    <w:rsid w:val="00D43B50"/>
    <w:rsid w:val="00D44AAF"/>
    <w:rsid w:val="00D44E31"/>
    <w:rsid w:val="00D45BBD"/>
    <w:rsid w:val="00D4633D"/>
    <w:rsid w:val="00D46BE0"/>
    <w:rsid w:val="00D46CCC"/>
    <w:rsid w:val="00D507DB"/>
    <w:rsid w:val="00D50A01"/>
    <w:rsid w:val="00D517CB"/>
    <w:rsid w:val="00D51A50"/>
    <w:rsid w:val="00D53639"/>
    <w:rsid w:val="00D54609"/>
    <w:rsid w:val="00D556E0"/>
    <w:rsid w:val="00D558CF"/>
    <w:rsid w:val="00D55A71"/>
    <w:rsid w:val="00D566D9"/>
    <w:rsid w:val="00D57FAF"/>
    <w:rsid w:val="00D60451"/>
    <w:rsid w:val="00D61C5C"/>
    <w:rsid w:val="00D630DA"/>
    <w:rsid w:val="00D63406"/>
    <w:rsid w:val="00D63BDA"/>
    <w:rsid w:val="00D63D94"/>
    <w:rsid w:val="00D64040"/>
    <w:rsid w:val="00D644B3"/>
    <w:rsid w:val="00D64DB8"/>
    <w:rsid w:val="00D64EDA"/>
    <w:rsid w:val="00D64FB5"/>
    <w:rsid w:val="00D668CF"/>
    <w:rsid w:val="00D669E4"/>
    <w:rsid w:val="00D676C4"/>
    <w:rsid w:val="00D6787D"/>
    <w:rsid w:val="00D70CC4"/>
    <w:rsid w:val="00D715E2"/>
    <w:rsid w:val="00D742E6"/>
    <w:rsid w:val="00D75B70"/>
    <w:rsid w:val="00D75C63"/>
    <w:rsid w:val="00D75F96"/>
    <w:rsid w:val="00D7646A"/>
    <w:rsid w:val="00D77C8E"/>
    <w:rsid w:val="00D8147F"/>
    <w:rsid w:val="00D81525"/>
    <w:rsid w:val="00D8213A"/>
    <w:rsid w:val="00D835CD"/>
    <w:rsid w:val="00D83976"/>
    <w:rsid w:val="00D83991"/>
    <w:rsid w:val="00D843E9"/>
    <w:rsid w:val="00D8670C"/>
    <w:rsid w:val="00D87052"/>
    <w:rsid w:val="00D87892"/>
    <w:rsid w:val="00D87E8A"/>
    <w:rsid w:val="00D90A60"/>
    <w:rsid w:val="00D90B3C"/>
    <w:rsid w:val="00D90D74"/>
    <w:rsid w:val="00D921CE"/>
    <w:rsid w:val="00D92CD3"/>
    <w:rsid w:val="00D9330F"/>
    <w:rsid w:val="00D93CF9"/>
    <w:rsid w:val="00D94D54"/>
    <w:rsid w:val="00D960B3"/>
    <w:rsid w:val="00D972D5"/>
    <w:rsid w:val="00D97F01"/>
    <w:rsid w:val="00DA04EB"/>
    <w:rsid w:val="00DA088F"/>
    <w:rsid w:val="00DA1EF3"/>
    <w:rsid w:val="00DA1F6A"/>
    <w:rsid w:val="00DA3080"/>
    <w:rsid w:val="00DA691A"/>
    <w:rsid w:val="00DA7CE0"/>
    <w:rsid w:val="00DB0288"/>
    <w:rsid w:val="00DB0473"/>
    <w:rsid w:val="00DB19A5"/>
    <w:rsid w:val="00DB266D"/>
    <w:rsid w:val="00DB2696"/>
    <w:rsid w:val="00DB30F0"/>
    <w:rsid w:val="00DB317F"/>
    <w:rsid w:val="00DB3BB3"/>
    <w:rsid w:val="00DB3E9C"/>
    <w:rsid w:val="00DB4025"/>
    <w:rsid w:val="00DB56E9"/>
    <w:rsid w:val="00DB5962"/>
    <w:rsid w:val="00DB5D5C"/>
    <w:rsid w:val="00DB6D00"/>
    <w:rsid w:val="00DB6DC1"/>
    <w:rsid w:val="00DB6E1B"/>
    <w:rsid w:val="00DB6F9B"/>
    <w:rsid w:val="00DB7787"/>
    <w:rsid w:val="00DB7ACA"/>
    <w:rsid w:val="00DB7CCB"/>
    <w:rsid w:val="00DB7D40"/>
    <w:rsid w:val="00DC0758"/>
    <w:rsid w:val="00DC153A"/>
    <w:rsid w:val="00DC154B"/>
    <w:rsid w:val="00DC1845"/>
    <w:rsid w:val="00DC1E48"/>
    <w:rsid w:val="00DC23A8"/>
    <w:rsid w:val="00DC247D"/>
    <w:rsid w:val="00DC2C01"/>
    <w:rsid w:val="00DC4AD1"/>
    <w:rsid w:val="00DC4E3C"/>
    <w:rsid w:val="00DC5219"/>
    <w:rsid w:val="00DC570A"/>
    <w:rsid w:val="00DC7136"/>
    <w:rsid w:val="00DC71B9"/>
    <w:rsid w:val="00DC79D2"/>
    <w:rsid w:val="00DC7B92"/>
    <w:rsid w:val="00DD068A"/>
    <w:rsid w:val="00DD12CE"/>
    <w:rsid w:val="00DD169F"/>
    <w:rsid w:val="00DD244F"/>
    <w:rsid w:val="00DD3BED"/>
    <w:rsid w:val="00DD464B"/>
    <w:rsid w:val="00DD5679"/>
    <w:rsid w:val="00DD56F6"/>
    <w:rsid w:val="00DD5A15"/>
    <w:rsid w:val="00DD65E5"/>
    <w:rsid w:val="00DD6B6F"/>
    <w:rsid w:val="00DD6F4D"/>
    <w:rsid w:val="00DD74A3"/>
    <w:rsid w:val="00DD773F"/>
    <w:rsid w:val="00DE0508"/>
    <w:rsid w:val="00DE085D"/>
    <w:rsid w:val="00DE09B9"/>
    <w:rsid w:val="00DE2881"/>
    <w:rsid w:val="00DE28D2"/>
    <w:rsid w:val="00DE34ED"/>
    <w:rsid w:val="00DE4231"/>
    <w:rsid w:val="00DE49D2"/>
    <w:rsid w:val="00DE4B68"/>
    <w:rsid w:val="00DE57CB"/>
    <w:rsid w:val="00DE7E1F"/>
    <w:rsid w:val="00DF0531"/>
    <w:rsid w:val="00DF056C"/>
    <w:rsid w:val="00DF0685"/>
    <w:rsid w:val="00DF1703"/>
    <w:rsid w:val="00DF1ADE"/>
    <w:rsid w:val="00DF1C2F"/>
    <w:rsid w:val="00DF3083"/>
    <w:rsid w:val="00DF3B97"/>
    <w:rsid w:val="00DF3C47"/>
    <w:rsid w:val="00DF5C4A"/>
    <w:rsid w:val="00DF6016"/>
    <w:rsid w:val="00DF62BC"/>
    <w:rsid w:val="00DF68B0"/>
    <w:rsid w:val="00DF7AC4"/>
    <w:rsid w:val="00DF7E13"/>
    <w:rsid w:val="00E00075"/>
    <w:rsid w:val="00E00564"/>
    <w:rsid w:val="00E00C0B"/>
    <w:rsid w:val="00E0263F"/>
    <w:rsid w:val="00E02EA8"/>
    <w:rsid w:val="00E075AE"/>
    <w:rsid w:val="00E1002A"/>
    <w:rsid w:val="00E103C0"/>
    <w:rsid w:val="00E10B8A"/>
    <w:rsid w:val="00E12269"/>
    <w:rsid w:val="00E1286C"/>
    <w:rsid w:val="00E12AF3"/>
    <w:rsid w:val="00E14563"/>
    <w:rsid w:val="00E14C1A"/>
    <w:rsid w:val="00E14FF5"/>
    <w:rsid w:val="00E15D38"/>
    <w:rsid w:val="00E161FD"/>
    <w:rsid w:val="00E167F9"/>
    <w:rsid w:val="00E16D58"/>
    <w:rsid w:val="00E17E77"/>
    <w:rsid w:val="00E17F0E"/>
    <w:rsid w:val="00E20241"/>
    <w:rsid w:val="00E208BF"/>
    <w:rsid w:val="00E20D9C"/>
    <w:rsid w:val="00E21260"/>
    <w:rsid w:val="00E21CE3"/>
    <w:rsid w:val="00E21F04"/>
    <w:rsid w:val="00E222FB"/>
    <w:rsid w:val="00E2299F"/>
    <w:rsid w:val="00E22AD2"/>
    <w:rsid w:val="00E24012"/>
    <w:rsid w:val="00E26364"/>
    <w:rsid w:val="00E26D64"/>
    <w:rsid w:val="00E30CE0"/>
    <w:rsid w:val="00E3241E"/>
    <w:rsid w:val="00E33481"/>
    <w:rsid w:val="00E3378C"/>
    <w:rsid w:val="00E34711"/>
    <w:rsid w:val="00E347B0"/>
    <w:rsid w:val="00E34AA9"/>
    <w:rsid w:val="00E369B1"/>
    <w:rsid w:val="00E36B50"/>
    <w:rsid w:val="00E37239"/>
    <w:rsid w:val="00E37F4B"/>
    <w:rsid w:val="00E413D8"/>
    <w:rsid w:val="00E419D2"/>
    <w:rsid w:val="00E41F1F"/>
    <w:rsid w:val="00E4242F"/>
    <w:rsid w:val="00E448BA"/>
    <w:rsid w:val="00E45A46"/>
    <w:rsid w:val="00E46C6F"/>
    <w:rsid w:val="00E47D7C"/>
    <w:rsid w:val="00E514CB"/>
    <w:rsid w:val="00E524BA"/>
    <w:rsid w:val="00E52516"/>
    <w:rsid w:val="00E52C39"/>
    <w:rsid w:val="00E544E6"/>
    <w:rsid w:val="00E54655"/>
    <w:rsid w:val="00E56C4F"/>
    <w:rsid w:val="00E5702D"/>
    <w:rsid w:val="00E570F7"/>
    <w:rsid w:val="00E57162"/>
    <w:rsid w:val="00E57D30"/>
    <w:rsid w:val="00E6002E"/>
    <w:rsid w:val="00E6039A"/>
    <w:rsid w:val="00E60697"/>
    <w:rsid w:val="00E60D5F"/>
    <w:rsid w:val="00E60E50"/>
    <w:rsid w:val="00E61323"/>
    <w:rsid w:val="00E6160A"/>
    <w:rsid w:val="00E6237F"/>
    <w:rsid w:val="00E6291A"/>
    <w:rsid w:val="00E62E06"/>
    <w:rsid w:val="00E62FA1"/>
    <w:rsid w:val="00E63090"/>
    <w:rsid w:val="00E6313B"/>
    <w:rsid w:val="00E665A4"/>
    <w:rsid w:val="00E66F3B"/>
    <w:rsid w:val="00E67BDC"/>
    <w:rsid w:val="00E74322"/>
    <w:rsid w:val="00E74554"/>
    <w:rsid w:val="00E7461F"/>
    <w:rsid w:val="00E749FF"/>
    <w:rsid w:val="00E7553E"/>
    <w:rsid w:val="00E77861"/>
    <w:rsid w:val="00E7794B"/>
    <w:rsid w:val="00E812D5"/>
    <w:rsid w:val="00E8189F"/>
    <w:rsid w:val="00E83A7E"/>
    <w:rsid w:val="00E84C97"/>
    <w:rsid w:val="00E84DC3"/>
    <w:rsid w:val="00E85202"/>
    <w:rsid w:val="00E85F8C"/>
    <w:rsid w:val="00E85FF3"/>
    <w:rsid w:val="00E86C10"/>
    <w:rsid w:val="00E87251"/>
    <w:rsid w:val="00E87441"/>
    <w:rsid w:val="00E87E85"/>
    <w:rsid w:val="00E9056C"/>
    <w:rsid w:val="00E90985"/>
    <w:rsid w:val="00E91CD0"/>
    <w:rsid w:val="00E92254"/>
    <w:rsid w:val="00E92DAF"/>
    <w:rsid w:val="00E93736"/>
    <w:rsid w:val="00E94D84"/>
    <w:rsid w:val="00E95876"/>
    <w:rsid w:val="00E95FD3"/>
    <w:rsid w:val="00E96047"/>
    <w:rsid w:val="00E96078"/>
    <w:rsid w:val="00E96222"/>
    <w:rsid w:val="00E964AF"/>
    <w:rsid w:val="00E97409"/>
    <w:rsid w:val="00E97EA0"/>
    <w:rsid w:val="00EA0545"/>
    <w:rsid w:val="00EA20D0"/>
    <w:rsid w:val="00EA2FEA"/>
    <w:rsid w:val="00EA3A4A"/>
    <w:rsid w:val="00EA3ED1"/>
    <w:rsid w:val="00EA3F53"/>
    <w:rsid w:val="00EA57AA"/>
    <w:rsid w:val="00EA58DC"/>
    <w:rsid w:val="00EA5B47"/>
    <w:rsid w:val="00EA622B"/>
    <w:rsid w:val="00EA6559"/>
    <w:rsid w:val="00EA6A4D"/>
    <w:rsid w:val="00EA6C78"/>
    <w:rsid w:val="00EA6D9E"/>
    <w:rsid w:val="00EA7265"/>
    <w:rsid w:val="00EB03D4"/>
    <w:rsid w:val="00EB056B"/>
    <w:rsid w:val="00EB16FA"/>
    <w:rsid w:val="00EB214F"/>
    <w:rsid w:val="00EB2C8D"/>
    <w:rsid w:val="00EB320B"/>
    <w:rsid w:val="00EB3F4C"/>
    <w:rsid w:val="00EB4C54"/>
    <w:rsid w:val="00EB5E28"/>
    <w:rsid w:val="00EC2F98"/>
    <w:rsid w:val="00EC3647"/>
    <w:rsid w:val="00EC4260"/>
    <w:rsid w:val="00EC4509"/>
    <w:rsid w:val="00EC4B82"/>
    <w:rsid w:val="00EC549C"/>
    <w:rsid w:val="00EC585D"/>
    <w:rsid w:val="00EC67DE"/>
    <w:rsid w:val="00EC6815"/>
    <w:rsid w:val="00EC6BF4"/>
    <w:rsid w:val="00EC6DA4"/>
    <w:rsid w:val="00ED0A13"/>
    <w:rsid w:val="00ED0CDF"/>
    <w:rsid w:val="00ED1457"/>
    <w:rsid w:val="00ED1BB3"/>
    <w:rsid w:val="00ED1ECC"/>
    <w:rsid w:val="00ED1F5E"/>
    <w:rsid w:val="00ED2EF0"/>
    <w:rsid w:val="00ED3651"/>
    <w:rsid w:val="00ED4B2C"/>
    <w:rsid w:val="00ED4C66"/>
    <w:rsid w:val="00ED4F81"/>
    <w:rsid w:val="00ED5008"/>
    <w:rsid w:val="00ED5319"/>
    <w:rsid w:val="00ED5B3D"/>
    <w:rsid w:val="00ED5D82"/>
    <w:rsid w:val="00ED7CC5"/>
    <w:rsid w:val="00EE0589"/>
    <w:rsid w:val="00EE07FD"/>
    <w:rsid w:val="00EE0AA4"/>
    <w:rsid w:val="00EE0B73"/>
    <w:rsid w:val="00EE1494"/>
    <w:rsid w:val="00EE1D6A"/>
    <w:rsid w:val="00EE24CD"/>
    <w:rsid w:val="00EE3539"/>
    <w:rsid w:val="00EE5FA2"/>
    <w:rsid w:val="00EE6D4D"/>
    <w:rsid w:val="00EE7031"/>
    <w:rsid w:val="00EE7E10"/>
    <w:rsid w:val="00EF0091"/>
    <w:rsid w:val="00EF0193"/>
    <w:rsid w:val="00EF0992"/>
    <w:rsid w:val="00EF1E85"/>
    <w:rsid w:val="00EF23B8"/>
    <w:rsid w:val="00EF28AB"/>
    <w:rsid w:val="00EF2A18"/>
    <w:rsid w:val="00EF42B2"/>
    <w:rsid w:val="00EF452D"/>
    <w:rsid w:val="00EF4584"/>
    <w:rsid w:val="00EF46CD"/>
    <w:rsid w:val="00EF4AF8"/>
    <w:rsid w:val="00EF4BF5"/>
    <w:rsid w:val="00EF5449"/>
    <w:rsid w:val="00EF57BD"/>
    <w:rsid w:val="00EF7BA5"/>
    <w:rsid w:val="00F0007F"/>
    <w:rsid w:val="00F0030A"/>
    <w:rsid w:val="00F0042A"/>
    <w:rsid w:val="00F00E9C"/>
    <w:rsid w:val="00F01635"/>
    <w:rsid w:val="00F016A4"/>
    <w:rsid w:val="00F01A40"/>
    <w:rsid w:val="00F01D75"/>
    <w:rsid w:val="00F02B70"/>
    <w:rsid w:val="00F02F72"/>
    <w:rsid w:val="00F0300D"/>
    <w:rsid w:val="00F04366"/>
    <w:rsid w:val="00F052A3"/>
    <w:rsid w:val="00F052F1"/>
    <w:rsid w:val="00F05B6C"/>
    <w:rsid w:val="00F062FE"/>
    <w:rsid w:val="00F06E4C"/>
    <w:rsid w:val="00F06EEC"/>
    <w:rsid w:val="00F075CD"/>
    <w:rsid w:val="00F1031D"/>
    <w:rsid w:val="00F10783"/>
    <w:rsid w:val="00F10B7D"/>
    <w:rsid w:val="00F10CEB"/>
    <w:rsid w:val="00F11A6D"/>
    <w:rsid w:val="00F12FBE"/>
    <w:rsid w:val="00F13289"/>
    <w:rsid w:val="00F14959"/>
    <w:rsid w:val="00F15D25"/>
    <w:rsid w:val="00F164A0"/>
    <w:rsid w:val="00F16C53"/>
    <w:rsid w:val="00F16EE5"/>
    <w:rsid w:val="00F172C2"/>
    <w:rsid w:val="00F1792E"/>
    <w:rsid w:val="00F17AE8"/>
    <w:rsid w:val="00F20FB2"/>
    <w:rsid w:val="00F20FD4"/>
    <w:rsid w:val="00F2110C"/>
    <w:rsid w:val="00F215E4"/>
    <w:rsid w:val="00F216F4"/>
    <w:rsid w:val="00F21866"/>
    <w:rsid w:val="00F22E80"/>
    <w:rsid w:val="00F2314B"/>
    <w:rsid w:val="00F23C81"/>
    <w:rsid w:val="00F25AC0"/>
    <w:rsid w:val="00F26AD7"/>
    <w:rsid w:val="00F26DA9"/>
    <w:rsid w:val="00F2721B"/>
    <w:rsid w:val="00F27D00"/>
    <w:rsid w:val="00F27DDD"/>
    <w:rsid w:val="00F302FC"/>
    <w:rsid w:val="00F306A7"/>
    <w:rsid w:val="00F31A05"/>
    <w:rsid w:val="00F31AF4"/>
    <w:rsid w:val="00F31CBA"/>
    <w:rsid w:val="00F323BF"/>
    <w:rsid w:val="00F32BEA"/>
    <w:rsid w:val="00F334A1"/>
    <w:rsid w:val="00F33B28"/>
    <w:rsid w:val="00F356E4"/>
    <w:rsid w:val="00F35823"/>
    <w:rsid w:val="00F35D01"/>
    <w:rsid w:val="00F373C7"/>
    <w:rsid w:val="00F37FD5"/>
    <w:rsid w:val="00F4028F"/>
    <w:rsid w:val="00F40561"/>
    <w:rsid w:val="00F409D5"/>
    <w:rsid w:val="00F41F86"/>
    <w:rsid w:val="00F42128"/>
    <w:rsid w:val="00F43E49"/>
    <w:rsid w:val="00F458C7"/>
    <w:rsid w:val="00F461B5"/>
    <w:rsid w:val="00F46D09"/>
    <w:rsid w:val="00F4713C"/>
    <w:rsid w:val="00F507EA"/>
    <w:rsid w:val="00F50CEC"/>
    <w:rsid w:val="00F51B5D"/>
    <w:rsid w:val="00F52066"/>
    <w:rsid w:val="00F524E3"/>
    <w:rsid w:val="00F53034"/>
    <w:rsid w:val="00F53510"/>
    <w:rsid w:val="00F535F9"/>
    <w:rsid w:val="00F53800"/>
    <w:rsid w:val="00F54929"/>
    <w:rsid w:val="00F55F70"/>
    <w:rsid w:val="00F60D30"/>
    <w:rsid w:val="00F613A2"/>
    <w:rsid w:val="00F61469"/>
    <w:rsid w:val="00F6151D"/>
    <w:rsid w:val="00F6194C"/>
    <w:rsid w:val="00F61B41"/>
    <w:rsid w:val="00F62792"/>
    <w:rsid w:val="00F627EC"/>
    <w:rsid w:val="00F63424"/>
    <w:rsid w:val="00F636E1"/>
    <w:rsid w:val="00F64226"/>
    <w:rsid w:val="00F64704"/>
    <w:rsid w:val="00F651CF"/>
    <w:rsid w:val="00F65285"/>
    <w:rsid w:val="00F655D7"/>
    <w:rsid w:val="00F657CD"/>
    <w:rsid w:val="00F65935"/>
    <w:rsid w:val="00F66AC6"/>
    <w:rsid w:val="00F67813"/>
    <w:rsid w:val="00F67CE1"/>
    <w:rsid w:val="00F708D0"/>
    <w:rsid w:val="00F71273"/>
    <w:rsid w:val="00F7187C"/>
    <w:rsid w:val="00F71E6B"/>
    <w:rsid w:val="00F7255D"/>
    <w:rsid w:val="00F7330A"/>
    <w:rsid w:val="00F74484"/>
    <w:rsid w:val="00F746AE"/>
    <w:rsid w:val="00F75C02"/>
    <w:rsid w:val="00F763FD"/>
    <w:rsid w:val="00F764AB"/>
    <w:rsid w:val="00F76A9B"/>
    <w:rsid w:val="00F77405"/>
    <w:rsid w:val="00F776A2"/>
    <w:rsid w:val="00F77B9D"/>
    <w:rsid w:val="00F77DED"/>
    <w:rsid w:val="00F80227"/>
    <w:rsid w:val="00F80935"/>
    <w:rsid w:val="00F80A87"/>
    <w:rsid w:val="00F80CD5"/>
    <w:rsid w:val="00F818B2"/>
    <w:rsid w:val="00F81AF7"/>
    <w:rsid w:val="00F841F6"/>
    <w:rsid w:val="00F84765"/>
    <w:rsid w:val="00F84CD6"/>
    <w:rsid w:val="00F85C5E"/>
    <w:rsid w:val="00F864E2"/>
    <w:rsid w:val="00F86F87"/>
    <w:rsid w:val="00F87F5A"/>
    <w:rsid w:val="00F90FC8"/>
    <w:rsid w:val="00F91805"/>
    <w:rsid w:val="00F91CC2"/>
    <w:rsid w:val="00F91F20"/>
    <w:rsid w:val="00F91F9C"/>
    <w:rsid w:val="00F92CF9"/>
    <w:rsid w:val="00F932AD"/>
    <w:rsid w:val="00F9404B"/>
    <w:rsid w:val="00F95875"/>
    <w:rsid w:val="00F96041"/>
    <w:rsid w:val="00F96817"/>
    <w:rsid w:val="00F96E4F"/>
    <w:rsid w:val="00F970D3"/>
    <w:rsid w:val="00F97627"/>
    <w:rsid w:val="00FA00F5"/>
    <w:rsid w:val="00FA101F"/>
    <w:rsid w:val="00FA2E1C"/>
    <w:rsid w:val="00FA3A2E"/>
    <w:rsid w:val="00FA3D67"/>
    <w:rsid w:val="00FA402A"/>
    <w:rsid w:val="00FA4766"/>
    <w:rsid w:val="00FA650F"/>
    <w:rsid w:val="00FA75CF"/>
    <w:rsid w:val="00FB11C3"/>
    <w:rsid w:val="00FB18E1"/>
    <w:rsid w:val="00FB1F11"/>
    <w:rsid w:val="00FB24F4"/>
    <w:rsid w:val="00FB2F54"/>
    <w:rsid w:val="00FB3009"/>
    <w:rsid w:val="00FB30BB"/>
    <w:rsid w:val="00FB3CEE"/>
    <w:rsid w:val="00FB4C3C"/>
    <w:rsid w:val="00FB4F08"/>
    <w:rsid w:val="00FB6151"/>
    <w:rsid w:val="00FB7974"/>
    <w:rsid w:val="00FC021A"/>
    <w:rsid w:val="00FC10A6"/>
    <w:rsid w:val="00FC163C"/>
    <w:rsid w:val="00FC1B44"/>
    <w:rsid w:val="00FC326E"/>
    <w:rsid w:val="00FC42DA"/>
    <w:rsid w:val="00FC57A4"/>
    <w:rsid w:val="00FC6197"/>
    <w:rsid w:val="00FC640B"/>
    <w:rsid w:val="00FC691B"/>
    <w:rsid w:val="00FC6E8C"/>
    <w:rsid w:val="00FC726E"/>
    <w:rsid w:val="00FC72B1"/>
    <w:rsid w:val="00FC7799"/>
    <w:rsid w:val="00FD0434"/>
    <w:rsid w:val="00FD0BBD"/>
    <w:rsid w:val="00FD163E"/>
    <w:rsid w:val="00FD1690"/>
    <w:rsid w:val="00FD26D6"/>
    <w:rsid w:val="00FD2D54"/>
    <w:rsid w:val="00FD3637"/>
    <w:rsid w:val="00FD3CBB"/>
    <w:rsid w:val="00FD403E"/>
    <w:rsid w:val="00FD5079"/>
    <w:rsid w:val="00FD647B"/>
    <w:rsid w:val="00FE1302"/>
    <w:rsid w:val="00FE1F20"/>
    <w:rsid w:val="00FE23A1"/>
    <w:rsid w:val="00FE4735"/>
    <w:rsid w:val="00FE5ED3"/>
    <w:rsid w:val="00FE6F12"/>
    <w:rsid w:val="00FE744D"/>
    <w:rsid w:val="00FF004E"/>
    <w:rsid w:val="00FF058E"/>
    <w:rsid w:val="00FF0755"/>
    <w:rsid w:val="00FF09EA"/>
    <w:rsid w:val="00FF1747"/>
    <w:rsid w:val="00FF4292"/>
    <w:rsid w:val="00FF471D"/>
    <w:rsid w:val="00FF50B3"/>
    <w:rsid w:val="00FF517A"/>
    <w:rsid w:val="00FF756C"/>
    <w:rsid w:val="00FF7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AE4B9F3-940E-4633-BFCA-D561D36FC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20E1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tulo2">
    <w:name w:val="heading 2"/>
    <w:basedOn w:val="Normal"/>
    <w:link w:val="Ttulo2Char"/>
    <w:uiPriority w:val="9"/>
    <w:qFormat/>
    <w:rsid w:val="004828DC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2526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D4C9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13DC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13DC2"/>
  </w:style>
  <w:style w:type="paragraph" w:styleId="Rodap">
    <w:name w:val="footer"/>
    <w:basedOn w:val="Normal"/>
    <w:link w:val="RodapChar"/>
    <w:uiPriority w:val="99"/>
    <w:unhideWhenUsed/>
    <w:rsid w:val="00013DC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13DC2"/>
  </w:style>
  <w:style w:type="paragraph" w:styleId="PargrafodaLista">
    <w:name w:val="List Paragraph"/>
    <w:basedOn w:val="Normal"/>
    <w:uiPriority w:val="34"/>
    <w:qFormat/>
    <w:rsid w:val="005E3CB1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24012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E24012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unhideWhenUsed/>
    <w:rsid w:val="006D2ADD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text">
    <w:name w:val="text"/>
    <w:basedOn w:val="Fontepargpadro"/>
    <w:rsid w:val="006D2ADD"/>
  </w:style>
  <w:style w:type="paragraph" w:styleId="Textodenotadefim">
    <w:name w:val="endnote text"/>
    <w:basedOn w:val="Normal"/>
    <w:link w:val="TextodenotadefimChar"/>
    <w:uiPriority w:val="99"/>
    <w:unhideWhenUsed/>
    <w:rsid w:val="00F613A2"/>
    <w:pPr>
      <w:jc w:val="both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notadefimChar">
    <w:name w:val="Texto de nota de fim Char"/>
    <w:basedOn w:val="Fontepargpadro"/>
    <w:link w:val="Textodenotadefim"/>
    <w:uiPriority w:val="99"/>
    <w:rsid w:val="00F613A2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styleId="Refdenotadefim">
    <w:name w:val="endnote reference"/>
    <w:basedOn w:val="Fontepargpadro"/>
    <w:uiPriority w:val="99"/>
    <w:semiHidden/>
    <w:unhideWhenUsed/>
    <w:rsid w:val="00F613A2"/>
    <w:rPr>
      <w:vertAlign w:val="superscript"/>
    </w:rPr>
  </w:style>
  <w:style w:type="character" w:styleId="nfase">
    <w:name w:val="Emphasis"/>
    <w:basedOn w:val="Fontepargpadro"/>
    <w:uiPriority w:val="20"/>
    <w:qFormat/>
    <w:rsid w:val="003B6532"/>
    <w:rPr>
      <w:i/>
      <w:iCs/>
    </w:rPr>
  </w:style>
  <w:style w:type="character" w:customStyle="1" w:styleId="mqo3nc">
    <w:name w:val="mqo3nc"/>
    <w:basedOn w:val="Fontepargpadro"/>
    <w:rsid w:val="00AC649F"/>
  </w:style>
  <w:style w:type="character" w:styleId="Forte">
    <w:name w:val="Strong"/>
    <w:basedOn w:val="Fontepargpadro"/>
    <w:uiPriority w:val="22"/>
    <w:qFormat/>
    <w:rsid w:val="008658ED"/>
    <w:rPr>
      <w:b/>
      <w:bCs/>
    </w:rPr>
  </w:style>
  <w:style w:type="character" w:customStyle="1" w:styleId="popover-refs">
    <w:name w:val="popover-refs"/>
    <w:basedOn w:val="Fontepargpadro"/>
    <w:rsid w:val="000E5299"/>
  </w:style>
  <w:style w:type="character" w:customStyle="1" w:styleId="bible-quote">
    <w:name w:val="bible-quote"/>
    <w:basedOn w:val="Fontepargpadro"/>
    <w:rsid w:val="00A72191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5A7859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5A7859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styleId="Refdenotaderodap">
    <w:name w:val="footnote reference"/>
    <w:basedOn w:val="Fontepargpadro"/>
    <w:uiPriority w:val="99"/>
    <w:semiHidden/>
    <w:unhideWhenUsed/>
    <w:rsid w:val="005A7859"/>
    <w:rPr>
      <w:vertAlign w:val="superscript"/>
    </w:rPr>
  </w:style>
  <w:style w:type="character" w:customStyle="1" w:styleId="Ttulo2Char">
    <w:name w:val="Título 2 Char"/>
    <w:basedOn w:val="Fontepargpadro"/>
    <w:link w:val="Ttulo2"/>
    <w:uiPriority w:val="9"/>
    <w:rsid w:val="004828DC"/>
    <w:rPr>
      <w:rFonts w:eastAsia="Times New Roman"/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8574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85744"/>
    <w:rPr>
      <w:rFonts w:ascii="Tahoma" w:hAnsi="Tahoma" w:cs="Tahoma"/>
      <w:sz w:val="16"/>
      <w:szCs w:val="16"/>
    </w:rPr>
  </w:style>
  <w:style w:type="character" w:customStyle="1" w:styleId="hgkelc">
    <w:name w:val="hgkelc"/>
    <w:basedOn w:val="Fontepargpadro"/>
    <w:rsid w:val="00752CB0"/>
  </w:style>
  <w:style w:type="character" w:customStyle="1" w:styleId="Ttulo3Char">
    <w:name w:val="Título 3 Char"/>
    <w:basedOn w:val="Fontepargpadro"/>
    <w:link w:val="Ttulo3"/>
    <w:uiPriority w:val="9"/>
    <w:semiHidden/>
    <w:rsid w:val="00425263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styleId="CitaoHTML">
    <w:name w:val="HTML Cite"/>
    <w:basedOn w:val="Fontepargpadro"/>
    <w:uiPriority w:val="99"/>
    <w:semiHidden/>
    <w:unhideWhenUsed/>
    <w:rsid w:val="00131147"/>
    <w:rPr>
      <w:i/>
      <w:iCs/>
    </w:rPr>
  </w:style>
  <w:style w:type="character" w:customStyle="1" w:styleId="kx21rb">
    <w:name w:val="kx21rb"/>
    <w:basedOn w:val="Fontepargpadro"/>
    <w:rsid w:val="00C76821"/>
  </w:style>
  <w:style w:type="character" w:customStyle="1" w:styleId="Ttulo1Char">
    <w:name w:val="Título 1 Char"/>
    <w:basedOn w:val="Fontepargpadro"/>
    <w:link w:val="Ttulo1"/>
    <w:uiPriority w:val="9"/>
    <w:rsid w:val="00220E13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v2">
    <w:name w:val="v2"/>
    <w:basedOn w:val="Fontepargpadro"/>
    <w:rsid w:val="00891184"/>
  </w:style>
  <w:style w:type="character" w:customStyle="1" w:styleId="text-sg-social">
    <w:name w:val="text-sg-social"/>
    <w:basedOn w:val="Fontepargpadro"/>
    <w:rsid w:val="00042453"/>
  </w:style>
  <w:style w:type="character" w:styleId="HiperlinkVisitado">
    <w:name w:val="FollowedHyperlink"/>
    <w:basedOn w:val="Fontepargpadro"/>
    <w:uiPriority w:val="99"/>
    <w:semiHidden/>
    <w:unhideWhenUsed/>
    <w:rsid w:val="008F63DA"/>
    <w:rPr>
      <w:color w:val="954F72" w:themeColor="followedHyperlink"/>
      <w:u w:val="single"/>
    </w:rPr>
  </w:style>
  <w:style w:type="character" w:customStyle="1" w:styleId="Ttulo10">
    <w:name w:val="Título1"/>
    <w:basedOn w:val="Fontepargpadro"/>
    <w:rsid w:val="008621D9"/>
  </w:style>
  <w:style w:type="character" w:customStyle="1" w:styleId="listitem">
    <w:name w:val="list__item"/>
    <w:basedOn w:val="Fontepargpadro"/>
    <w:rsid w:val="008621D9"/>
  </w:style>
  <w:style w:type="character" w:customStyle="1" w:styleId="Ttulo4Char">
    <w:name w:val="Título 4 Char"/>
    <w:basedOn w:val="Fontepargpadro"/>
    <w:link w:val="Ttulo4"/>
    <w:uiPriority w:val="9"/>
    <w:semiHidden/>
    <w:rsid w:val="006D4C95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crossref-tooltip">
    <w:name w:val="crossref-tooltip"/>
    <w:basedOn w:val="Fontepargpadro"/>
    <w:rsid w:val="006D4C95"/>
  </w:style>
  <w:style w:type="paragraph" w:customStyle="1" w:styleId="read-more">
    <w:name w:val="read-more"/>
    <w:basedOn w:val="Normal"/>
    <w:rsid w:val="00A7580F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yrbpuc">
    <w:name w:val="yrbpuc"/>
    <w:basedOn w:val="Fontepargpadro"/>
    <w:rsid w:val="00A04EFB"/>
  </w:style>
  <w:style w:type="paragraph" w:customStyle="1" w:styleId="l0">
    <w:name w:val="l0"/>
    <w:basedOn w:val="Normal"/>
    <w:rsid w:val="008510E9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v">
    <w:name w:val="v"/>
    <w:basedOn w:val="Fontepargpadro"/>
    <w:rsid w:val="008510E9"/>
  </w:style>
  <w:style w:type="character" w:customStyle="1" w:styleId="t">
    <w:name w:val="t"/>
    <w:basedOn w:val="Fontepargpadro"/>
    <w:rsid w:val="008510E9"/>
  </w:style>
  <w:style w:type="paragraph" w:customStyle="1" w:styleId="has-social-share">
    <w:name w:val="has-social-share"/>
    <w:basedOn w:val="Normal"/>
    <w:rsid w:val="00CF0F48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verse-number">
    <w:name w:val="verse-number"/>
    <w:basedOn w:val="Fontepargpadro"/>
    <w:rsid w:val="00CF0F48"/>
  </w:style>
  <w:style w:type="character" w:customStyle="1" w:styleId="clarity-word">
    <w:name w:val="clarity-word"/>
    <w:basedOn w:val="Fontepargpadro"/>
    <w:rsid w:val="0056140B"/>
  </w:style>
  <w:style w:type="paragraph" w:customStyle="1" w:styleId="text-text-light">
    <w:name w:val="text-text-light"/>
    <w:basedOn w:val="Normal"/>
    <w:rsid w:val="00FE23A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footnote-back-link-wrapper">
    <w:name w:val="footnote-back-link-wrapper"/>
    <w:basedOn w:val="Fontepargpadro"/>
    <w:rsid w:val="00DB56E9"/>
  </w:style>
  <w:style w:type="character" w:customStyle="1" w:styleId="cat-links">
    <w:name w:val="cat-links"/>
    <w:basedOn w:val="Fontepargpadro"/>
    <w:rsid w:val="007957A9"/>
  </w:style>
  <w:style w:type="character" w:customStyle="1" w:styleId="screen-reader-text">
    <w:name w:val="screen-reader-text"/>
    <w:basedOn w:val="Fontepargpadro"/>
    <w:rsid w:val="007957A9"/>
  </w:style>
  <w:style w:type="character" w:customStyle="1" w:styleId="tags-links">
    <w:name w:val="tags-links"/>
    <w:basedOn w:val="Fontepargpadro"/>
    <w:rsid w:val="007957A9"/>
  </w:style>
  <w:style w:type="character" w:customStyle="1" w:styleId="meta-nav">
    <w:name w:val="meta-nav"/>
    <w:basedOn w:val="Fontepargpadro"/>
    <w:rsid w:val="007957A9"/>
  </w:style>
  <w:style w:type="character" w:customStyle="1" w:styleId="post-title">
    <w:name w:val="post-title"/>
    <w:basedOn w:val="Fontepargpadro"/>
    <w:rsid w:val="007957A9"/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7957A9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7957A9"/>
    <w:rPr>
      <w:rFonts w:ascii="Arial" w:eastAsia="Times New Roman" w:hAnsi="Arial" w:cs="Arial"/>
      <w:vanish/>
      <w:sz w:val="16"/>
      <w:szCs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unhideWhenUsed/>
    <w:rsid w:val="007957A9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rsid w:val="007957A9"/>
    <w:rPr>
      <w:rFonts w:ascii="Arial" w:eastAsia="Times New Roman" w:hAnsi="Arial" w:cs="Arial"/>
      <w:vanish/>
      <w:sz w:val="16"/>
      <w:szCs w:val="16"/>
    </w:rPr>
  </w:style>
  <w:style w:type="character" w:customStyle="1" w:styleId="rss-date">
    <w:name w:val="rss-date"/>
    <w:basedOn w:val="Fontepargpadro"/>
    <w:rsid w:val="007957A9"/>
  </w:style>
  <w:style w:type="character" w:customStyle="1" w:styleId="wpml-ls-native">
    <w:name w:val="wpml-ls-native"/>
    <w:basedOn w:val="Fontepargpadro"/>
    <w:rsid w:val="007957A9"/>
  </w:style>
  <w:style w:type="character" w:customStyle="1" w:styleId="wpml-ls-display">
    <w:name w:val="wpml-ls-display"/>
    <w:basedOn w:val="Fontepargpadro"/>
    <w:rsid w:val="007957A9"/>
  </w:style>
  <w:style w:type="character" w:customStyle="1" w:styleId="wpml-ls-bracket">
    <w:name w:val="wpml-ls-bracket"/>
    <w:basedOn w:val="Fontepargpadro"/>
    <w:rsid w:val="007957A9"/>
  </w:style>
  <w:style w:type="character" w:customStyle="1" w:styleId="oxzekf">
    <w:name w:val="oxzekf"/>
    <w:basedOn w:val="Fontepargpadro"/>
    <w:rsid w:val="00F60D30"/>
  </w:style>
  <w:style w:type="character" w:customStyle="1" w:styleId="uv3um">
    <w:name w:val="uv3um"/>
    <w:basedOn w:val="Fontepargpadro"/>
    <w:rsid w:val="00E93736"/>
  </w:style>
  <w:style w:type="character" w:customStyle="1" w:styleId="gxzfx">
    <w:name w:val="gxzfx"/>
    <w:basedOn w:val="Fontepargpadro"/>
    <w:rsid w:val="00E93736"/>
  </w:style>
  <w:style w:type="character" w:customStyle="1" w:styleId="clox1e">
    <w:name w:val="clox1e"/>
    <w:basedOn w:val="Fontepargpadro"/>
    <w:rsid w:val="00E93736"/>
  </w:style>
  <w:style w:type="character" w:customStyle="1" w:styleId="cskcde">
    <w:name w:val="cskcde"/>
    <w:basedOn w:val="Fontepargpadro"/>
    <w:rsid w:val="00F4713C"/>
  </w:style>
  <w:style w:type="character" w:customStyle="1" w:styleId="vuuxrf">
    <w:name w:val="vuuxrf"/>
    <w:basedOn w:val="Fontepargpadro"/>
    <w:rsid w:val="00F4713C"/>
  </w:style>
  <w:style w:type="character" w:customStyle="1" w:styleId="ylgvce">
    <w:name w:val="ylgvce"/>
    <w:basedOn w:val="Fontepargpadro"/>
    <w:rsid w:val="00F4713C"/>
  </w:style>
  <w:style w:type="character" w:customStyle="1" w:styleId="num-vers">
    <w:name w:val="num-vers"/>
    <w:basedOn w:val="Fontepargpadro"/>
    <w:rsid w:val="000D05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2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75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2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39927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55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373889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780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91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259775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027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5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282914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34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2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3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30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95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04887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135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10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729425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912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1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47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93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032696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81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53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049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8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71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91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02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34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23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97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219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1276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03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6620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82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69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6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18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96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00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843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36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64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999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4611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25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63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431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3229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688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9470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163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2068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047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2493080">
                                  <w:marLeft w:val="3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155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3630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3518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57025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81473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99039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9493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64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354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4036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9739280">
                                  <w:marLeft w:val="3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6226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6986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648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2928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326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842895">
          <w:marLeft w:val="315"/>
          <w:marRight w:val="315"/>
          <w:marTop w:val="315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5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9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314217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4468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7621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349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122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10552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111570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94191">
          <w:marLeft w:val="0"/>
          <w:marRight w:val="0"/>
          <w:marTop w:val="0"/>
          <w:marBottom w:val="1500"/>
          <w:divBdr>
            <w:top w:val="single" w:sz="6" w:space="3" w:color="CCCCCC"/>
            <w:left w:val="single" w:sz="6" w:space="3" w:color="CCCCCC"/>
            <w:bottom w:val="single" w:sz="6" w:space="3" w:color="CCCCCC"/>
            <w:right w:val="single" w:sz="6" w:space="3" w:color="CCCCCC"/>
          </w:divBdr>
          <w:divsChild>
            <w:div w:id="2010668403">
              <w:marLeft w:val="0"/>
              <w:marRight w:val="0"/>
              <w:marTop w:val="0"/>
              <w:marBottom w:val="0"/>
              <w:divBdr>
                <w:top w:val="single" w:sz="6" w:space="0" w:color="CCCCCC"/>
                <w:left w:val="single" w:sz="6" w:space="4" w:color="CCCCCC"/>
                <w:bottom w:val="none" w:sz="0" w:space="0" w:color="auto"/>
                <w:right w:val="single" w:sz="6" w:space="4" w:color="CCCCCC"/>
              </w:divBdr>
            </w:div>
          </w:divsChild>
        </w:div>
      </w:divsChild>
    </w:div>
    <w:div w:id="36433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6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63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9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1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14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5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379542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11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3569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9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084060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060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2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8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57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6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3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93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20371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24739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84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275578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67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54923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32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44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6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1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6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2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37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22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8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2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54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46790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031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758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277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75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225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789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0847771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129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9050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3182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84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1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83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970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9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0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54138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438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55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34803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996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6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803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70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8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786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669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292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443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880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3260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4748470">
                                          <w:marLeft w:val="0"/>
                                          <w:marRight w:val="0"/>
                                          <w:marTop w:val="0"/>
                                          <w:marBottom w:val="4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4969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55622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46409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42174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32896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22902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99336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329457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792778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85680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50019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962638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53303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9090491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919535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009777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539312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4576093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10830552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6199013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597998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1308240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3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16208759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9794621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8524178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150"/>
                                                                                                                                  <w:marBottom w:val="3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6239714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4145133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6196947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150"/>
                                                                                                                                  <w:marBottom w:val="3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57201399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751117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5172292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150"/>
                                                                                                                                  <w:marBottom w:val="3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7728618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0921648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7465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9797649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30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427736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432516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67665987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0639437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39697615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03049259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6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425805308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12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3926995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63618044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1192617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3413991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687557078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910924204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736709289">
                                                                                                                                                              <w:marLeft w:val="9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931161494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4418491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40646272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6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210517814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12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16798697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5963881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72733339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46685550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20914222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482845107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796989481">
                                                                                                                                                              <w:marLeft w:val="9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536310978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2285129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63205827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6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92152990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12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205214576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14635910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81187050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23623898">
                                                                                                                                                              <w:marLeft w:val="9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624845257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507862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4676668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4003712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57027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7807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642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20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043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796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1804426">
                          <w:marLeft w:val="0"/>
                          <w:marRight w:val="0"/>
                          <w:marTop w:val="9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331931">
                              <w:marLeft w:val="0"/>
                              <w:marRight w:val="0"/>
                              <w:marTop w:val="0"/>
                              <w:marBottom w:val="6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5930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1005909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1500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26912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6956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72984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1820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88538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0229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10021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77247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3337196">
                                                                              <w:marLeft w:val="30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24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591471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24191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20526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603174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660989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9558188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421530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6814308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9789329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8195415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10281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12864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84122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16764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411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06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4766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837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464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70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909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933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302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13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0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68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75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27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321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252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85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614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66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16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4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5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2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3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0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5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1753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15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3754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66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24823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75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74526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801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355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849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392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73818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92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007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838823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20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831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0768324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73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33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873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5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678219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0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465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975559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39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35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782779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46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619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93959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CDA"/>
                        <w:left w:val="single" w:sz="6" w:space="0" w:color="DDDCDA"/>
                        <w:bottom w:val="single" w:sz="6" w:space="0" w:color="DDDCDA"/>
                        <w:right w:val="single" w:sz="6" w:space="0" w:color="DDDCDA"/>
                      </w:divBdr>
                      <w:divsChild>
                        <w:div w:id="99283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399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2710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4306578">
                                      <w:marLeft w:val="0"/>
                                      <w:marRight w:val="0"/>
                                      <w:marTop w:val="6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6" w:color="DDDCDA"/>
                                        <w:right w:val="none" w:sz="0" w:space="0" w:color="auto"/>
                                      </w:divBdr>
                                    </w:div>
                                    <w:div w:id="94716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511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64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2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35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85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262178">
          <w:blockQuote w:val="1"/>
          <w:marLeft w:val="60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17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27145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57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171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355447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0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353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0626791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28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738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854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1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01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951883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774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42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00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93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967121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334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2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09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7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06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975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054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131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799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29474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00059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6236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77407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50236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44311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217250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1177992">
                                                              <w:marLeft w:val="0"/>
                                                              <w:marRight w:val="0"/>
                                                              <w:marTop w:val="15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281740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1894788">
                                                              <w:marLeft w:val="0"/>
                                                              <w:marRight w:val="0"/>
                                                              <w:marTop w:val="15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98493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32606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443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9373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55809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89468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19582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722036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89930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41372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05383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236437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36256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94104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31551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591960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930090953">
                                                                                              <w:marLeft w:val="9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834012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014411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94230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933782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12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08592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30009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460372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94736469">
                                                                                              <w:marLeft w:val="9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215061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837664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4584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555724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12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51393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92020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432726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87872545">
                                                                                              <w:marLeft w:val="9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045872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60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1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97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41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13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25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77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8088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6904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95793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40929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702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7701856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5213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2044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2583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5040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253746">
                                          <w:marLeft w:val="0"/>
                                          <w:marRight w:val="0"/>
                                          <w:marTop w:val="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192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6270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97766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34921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5781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105012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54655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27456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40726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827785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482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06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23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018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343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7609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7303907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28731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3019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0905833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566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9514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15862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2811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335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9032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65834254">
                                                          <w:marLeft w:val="-375"/>
                                                          <w:marRight w:val="-3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69733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94246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39859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15926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96879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367178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604872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517631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580175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297694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72475433">
                                                                                              <w:marLeft w:val="-42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7921053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059115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719751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7959624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44711633">
                                                                                              <w:marLeft w:val="-42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9977996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9693672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375519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198960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656059733">
                                                                                              <w:marLeft w:val="-42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522676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954230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5734323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9273986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064998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849826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30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725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7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6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416514">
          <w:marLeft w:val="0"/>
          <w:marRight w:val="0"/>
          <w:marTop w:val="0"/>
          <w:marBottom w:val="6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16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59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20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2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7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5181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31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50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09090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751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38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781050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814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8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2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4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78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712674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21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165606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53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5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928438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17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125673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09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00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754727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528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60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302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293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9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5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373845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97901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333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115013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2248228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2906335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4715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32023836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49934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37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27675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6764466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7370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1420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6905604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10163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877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98561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8366470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056538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449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3290663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92324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54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588906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706050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7063358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6005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042541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60901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75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83483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526425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6801474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6567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8293820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47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233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73011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12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68964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00896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4897669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055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8139218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4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7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47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33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26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042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194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08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28299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3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167912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20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964586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92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291223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971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7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94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39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357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026947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780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69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176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8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16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17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7237405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263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984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m.facebook.com/fraterjmj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822</Words>
  <Characters>4439</Characters>
  <Application>Microsoft Office Word</Application>
  <DocSecurity>0</DocSecurity>
  <Lines>36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José</cp:lastModifiedBy>
  <cp:revision>85</cp:revision>
  <dcterms:created xsi:type="dcterms:W3CDTF">2025-03-14T13:51:00Z</dcterms:created>
  <dcterms:modified xsi:type="dcterms:W3CDTF">2025-11-19T08:09:00Z</dcterms:modified>
</cp:coreProperties>
</file>